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07E54" w:rsidP="00F07E54" w:rsidRDefault="001165F9" w14:paraId="21B29377" w14:textId="5AD00EE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Year </w:t>
      </w:r>
      <w:proofErr w:type="gramStart"/>
      <w:r w:rsidR="006747A8">
        <w:rPr>
          <w:b/>
          <w:bCs/>
          <w:u w:val="single"/>
        </w:rPr>
        <w:t xml:space="preserve">10 </w:t>
      </w:r>
      <w:r>
        <w:rPr>
          <w:b/>
          <w:bCs/>
          <w:u w:val="single"/>
        </w:rPr>
        <w:t xml:space="preserve"> </w:t>
      </w:r>
      <w:r w:rsidRPr="00086856" w:rsidR="000E6061">
        <w:rPr>
          <w:b/>
          <w:bCs/>
          <w:u w:val="single"/>
        </w:rPr>
        <w:t>Curriculum</w:t>
      </w:r>
      <w:proofErr w:type="gramEnd"/>
      <w:r w:rsidRPr="00086856" w:rsidR="000E6061">
        <w:rPr>
          <w:b/>
          <w:bCs/>
          <w:u w:val="single"/>
        </w:rPr>
        <w:t xml:space="preserve"> </w:t>
      </w:r>
      <w:r w:rsidRPr="00086856" w:rsidR="0FBB5E52">
        <w:rPr>
          <w:b/>
          <w:bCs/>
          <w:u w:val="single"/>
        </w:rPr>
        <w:t>Map 2025</w:t>
      </w:r>
      <w:r>
        <w:rPr>
          <w:b/>
          <w:bCs/>
          <w:u w:val="single"/>
        </w:rPr>
        <w:t>-</w:t>
      </w:r>
      <w:r w:rsidRPr="00086856" w:rsidR="0FBB5E52">
        <w:rPr>
          <w:b/>
          <w:bCs/>
          <w:u w:val="single"/>
        </w:rPr>
        <w:t xml:space="preserve"> 2026</w:t>
      </w:r>
    </w:p>
    <w:p w:rsidRPr="00086856" w:rsidR="00F07E54" w:rsidP="000E6061" w:rsidRDefault="00F07E54" w14:paraId="354BEB9F" w14:textId="77777777">
      <w:pPr>
        <w:jc w:val="center"/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4"/>
        <w:gridCol w:w="1637"/>
        <w:gridCol w:w="1626"/>
        <w:gridCol w:w="1705"/>
        <w:gridCol w:w="1685"/>
        <w:gridCol w:w="1854"/>
        <w:gridCol w:w="1854"/>
        <w:gridCol w:w="1854"/>
        <w:gridCol w:w="729"/>
      </w:tblGrid>
      <w:tr w:rsidR="00D40D18" w:rsidTr="3EDFA190" w14:paraId="7C62EBE8" w14:textId="77777777">
        <w:trPr>
          <w:trHeight w:val="405"/>
        </w:trPr>
        <w:tc>
          <w:tcPr>
            <w:tcW w:w="1271" w:type="dxa"/>
            <w:tcMar/>
          </w:tcPr>
          <w:p w:rsidR="4B4CF305" w:rsidRDefault="4B4CF305" w14:paraId="4E65DBFA" w14:textId="77777777"/>
        </w:tc>
        <w:tc>
          <w:tcPr>
            <w:tcW w:w="1134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831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831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441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899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899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899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743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00D40D18" w:rsidTr="3EDFA190" w14:paraId="75EAB96B" w14:textId="77777777">
        <w:trPr>
          <w:trHeight w:val="300"/>
        </w:trPr>
        <w:tc>
          <w:tcPr>
            <w:tcW w:w="1271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2677" w:type="dxa"/>
            <w:gridSpan w:val="8"/>
            <w:shd w:val="clear" w:color="auto" w:fill="FAE2D5" w:themeFill="accent2" w:themeFillTint="33"/>
            <w:tcMar/>
          </w:tcPr>
          <w:p w:rsidR="4B4CF305" w:rsidRDefault="00EB6ED6" w14:paraId="0D8C1359" w14:textId="72A617A0">
            <w:r w:rsidRPr="00F31076">
              <w:rPr>
                <w:rFonts w:ascii="Calibri" w:hAnsi="Calibri" w:cs="Calibri"/>
              </w:rPr>
              <w:t xml:space="preserve">This half term, </w:t>
            </w:r>
            <w:r w:rsidR="00691B94">
              <w:rPr>
                <w:rFonts w:ascii="Calibri" w:hAnsi="Calibri" w:cs="Calibri"/>
              </w:rPr>
              <w:t>learners</w:t>
            </w:r>
            <w:r w:rsidRPr="00F31076">
              <w:rPr>
                <w:rFonts w:ascii="Calibri" w:hAnsi="Calibri" w:cs="Calibri"/>
              </w:rPr>
              <w:t xml:space="preserve"> will investigate the structure of cells, how they are organised in living organisms, and the role of specialised cells.</w:t>
            </w:r>
            <w:r w:rsidR="00691B94">
              <w:rPr>
                <w:rFonts w:ascii="Calibri" w:hAnsi="Calibri" w:cs="Calibri"/>
              </w:rPr>
              <w:t xml:space="preserve"> Learners should be able to differentiate between osmosis and diffusion.</w:t>
            </w:r>
          </w:p>
        </w:tc>
      </w:tr>
      <w:tr w:rsidR="00D40D18" w:rsidTr="3EDFA190" w14:paraId="6BD470C9" w14:textId="77777777">
        <w:trPr>
          <w:trHeight w:val="300"/>
        </w:trPr>
        <w:tc>
          <w:tcPr>
            <w:tcW w:w="1271" w:type="dxa"/>
            <w:tcMar/>
          </w:tcPr>
          <w:p w:rsidR="009405A5" w:rsidRDefault="339C77FC" w14:paraId="51A5A723" w14:textId="5680EB0F">
            <w:r>
              <w:t>Unit</w:t>
            </w:r>
          </w:p>
        </w:tc>
        <w:tc>
          <w:tcPr>
            <w:tcW w:w="1134" w:type="dxa"/>
            <w:tcMar/>
          </w:tcPr>
          <w:p w:rsidR="4B4CF305" w:rsidRDefault="00350833" w14:paraId="25AD1F8F" w14:textId="4C821D1E">
            <w:r>
              <w:t>Introduction and baselines</w:t>
            </w:r>
          </w:p>
        </w:tc>
        <w:tc>
          <w:tcPr>
            <w:tcW w:w="1831" w:type="dxa"/>
            <w:tcMar/>
          </w:tcPr>
          <w:p w:rsidR="00691B94" w:rsidP="00691B94" w:rsidRDefault="00691B94" w14:paraId="33913FF3" w14:textId="24A616F7">
            <w:pPr>
              <w:rPr>
                <w:rFonts w:ascii="Aptos Display" w:hAnsi="Aptos Display"/>
                <w:color w:val="000000"/>
              </w:rPr>
            </w:pPr>
            <w:r>
              <w:rPr>
                <w:rFonts w:ascii="Aptos Display" w:hAnsi="Aptos Display"/>
                <w:color w:val="000000"/>
              </w:rPr>
              <w:t>How are plants and animal cells structured?</w:t>
            </w:r>
          </w:p>
          <w:p w:rsidR="4B4CF305" w:rsidRDefault="4B4CF305" w14:paraId="38824128" w14:textId="441519AB"/>
        </w:tc>
        <w:tc>
          <w:tcPr>
            <w:tcW w:w="1831" w:type="dxa"/>
            <w:tcMar/>
          </w:tcPr>
          <w:p w:rsidR="4B4CF305" w:rsidRDefault="002E6402" w14:paraId="7F8DD03A" w14:textId="57D7CD12">
            <w:r w:rsidRPr="002E6402">
              <w:t>How do you use the light microscope to observe, draw,</w:t>
            </w:r>
            <w:r>
              <w:t xml:space="preserve"> </w:t>
            </w:r>
            <w:r w:rsidRPr="002E6402">
              <w:t>label a plant and an animal cell?</w:t>
            </w:r>
          </w:p>
        </w:tc>
        <w:tc>
          <w:tcPr>
            <w:tcW w:w="1441" w:type="dxa"/>
            <w:tcMar/>
          </w:tcPr>
          <w:p w:rsidR="002E6402" w:rsidP="002E6402" w:rsidRDefault="002E6402" w14:paraId="08825B6D" w14:textId="0E080B27">
            <w:pPr>
              <w:rPr>
                <w:rFonts w:ascii="Aptos Display" w:hAnsi="Aptos Display"/>
                <w:color w:val="000000"/>
              </w:rPr>
            </w:pPr>
            <w:r>
              <w:rPr>
                <w:rFonts w:ascii="Aptos Display" w:hAnsi="Aptos Display"/>
                <w:color w:val="000000"/>
              </w:rPr>
              <w:t>What is cell division, cell cycle, mitosis, stem cells and chromosomes?</w:t>
            </w:r>
          </w:p>
          <w:p w:rsidR="4B4CF305" w:rsidRDefault="4B4CF305" w14:paraId="52188729" w14:textId="75AF9332"/>
        </w:tc>
        <w:tc>
          <w:tcPr>
            <w:tcW w:w="1899" w:type="dxa"/>
            <w:tcMar/>
          </w:tcPr>
          <w:p w:rsidR="4B4CF305" w:rsidRDefault="002E6402" w14:paraId="57099862" w14:textId="791F31E3">
            <w:r w:rsidRPr="002E6402">
              <w:t>How do you investigate the effect of a range of concentrations of salt or sugar</w:t>
            </w:r>
            <w:r>
              <w:t xml:space="preserve"> </w:t>
            </w:r>
            <w:r w:rsidRPr="002E6402">
              <w:t>solutions on the mass of plant tissue?</w:t>
            </w:r>
          </w:p>
        </w:tc>
        <w:tc>
          <w:tcPr>
            <w:tcW w:w="1899" w:type="dxa"/>
            <w:tcMar/>
          </w:tcPr>
          <w:p w:rsidR="002E6402" w:rsidP="002E6402" w:rsidRDefault="002E6402" w14:paraId="05B70459" w14:textId="77777777">
            <w:pPr>
              <w:rPr>
                <w:rFonts w:ascii="Aptos Display" w:hAnsi="Aptos Display"/>
                <w:color w:val="000000"/>
              </w:rPr>
            </w:pPr>
            <w:r>
              <w:rPr>
                <w:rFonts w:ascii="Aptos Display" w:hAnsi="Aptos Display"/>
                <w:color w:val="000000"/>
              </w:rPr>
              <w:t>What are the differences between Osmosis and Diffusion?</w:t>
            </w:r>
          </w:p>
          <w:p w:rsidR="4B4CF305" w:rsidRDefault="4B4CF305" w14:paraId="1758A8E8" w14:textId="4462324D"/>
        </w:tc>
        <w:tc>
          <w:tcPr>
            <w:tcW w:w="1899" w:type="dxa"/>
            <w:tcMar/>
          </w:tcPr>
          <w:p w:rsidR="4B4CF305" w:rsidRDefault="00871E51" w14:paraId="11F537E8" w14:textId="1BBA06A4">
            <w:r>
              <w:t>Assessment/Data Check</w:t>
            </w:r>
          </w:p>
        </w:tc>
        <w:tc>
          <w:tcPr>
            <w:tcW w:w="743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00D40D18" w:rsidTr="3EDFA190" w14:paraId="6DBC7C57" w14:textId="77777777">
        <w:trPr>
          <w:trHeight w:val="300"/>
        </w:trPr>
        <w:tc>
          <w:tcPr>
            <w:tcW w:w="1271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2677" w:type="dxa"/>
            <w:gridSpan w:val="8"/>
            <w:shd w:val="clear" w:color="auto" w:fill="FAE2D5" w:themeFill="accent2" w:themeFillTint="33"/>
            <w:tcMar/>
          </w:tcPr>
          <w:p w:rsidR="4B4CF305" w:rsidRDefault="00F31076" w14:paraId="1543F24C" w14:textId="4010B94D">
            <w:r w:rsidRPr="00F31076">
              <w:t xml:space="preserve">This half term, </w:t>
            </w:r>
            <w:r w:rsidR="00691B94">
              <w:t>learners</w:t>
            </w:r>
            <w:r w:rsidRPr="00F31076">
              <w:t xml:space="preserve"> will explore </w:t>
            </w:r>
            <w:r w:rsidR="00D40D18">
              <w:t>the principles of organisation.</w:t>
            </w:r>
          </w:p>
        </w:tc>
      </w:tr>
      <w:tr w:rsidR="00D40D18" w:rsidTr="3EDFA190" w14:paraId="5203530C" w14:textId="77777777">
        <w:trPr>
          <w:trHeight w:val="300"/>
        </w:trPr>
        <w:tc>
          <w:tcPr>
            <w:tcW w:w="1271" w:type="dxa"/>
            <w:tcMar/>
          </w:tcPr>
          <w:p w:rsidR="009405A5" w:rsidRDefault="00177E88" w14:paraId="6037D5FE" w14:textId="0AA82FE3">
            <w:r>
              <w:t>Unit</w:t>
            </w:r>
          </w:p>
        </w:tc>
        <w:tc>
          <w:tcPr>
            <w:tcW w:w="1134" w:type="dxa"/>
            <w:tcMar/>
          </w:tcPr>
          <w:p w:rsidR="00D40D18" w:rsidP="00D40D18" w:rsidRDefault="00D40D18" w14:paraId="30130433" w14:textId="77777777">
            <w:pPr>
              <w:rPr>
                <w:rFonts w:ascii="Aptos Display" w:hAnsi="Aptos Display"/>
                <w:color w:val="000000"/>
              </w:rPr>
            </w:pPr>
            <w:r>
              <w:rPr>
                <w:rFonts w:ascii="Aptos Display" w:hAnsi="Aptos Display"/>
                <w:color w:val="000000"/>
              </w:rPr>
              <w:t>What are the principles of organisation?</w:t>
            </w:r>
          </w:p>
          <w:p w:rsidR="4B4CF305" w:rsidRDefault="4B4CF305" w14:paraId="2232F564" w14:textId="77777777"/>
          <w:p w:rsidR="4B4CF305" w:rsidRDefault="4B4CF305" w14:paraId="69C98B8D" w14:textId="3045DB56"/>
        </w:tc>
        <w:tc>
          <w:tcPr>
            <w:tcW w:w="1831" w:type="dxa"/>
            <w:tcMar/>
          </w:tcPr>
          <w:p w:rsidR="00D40D18" w:rsidP="00D40D18" w:rsidRDefault="00D40D18" w14:paraId="08D88B7A" w14:textId="77777777">
            <w:pPr>
              <w:rPr>
                <w:rFonts w:ascii="Aptos Display" w:hAnsi="Aptos Display"/>
                <w:color w:val="000000"/>
              </w:rPr>
            </w:pPr>
            <w:r>
              <w:rPr>
                <w:rFonts w:ascii="Aptos Display" w:hAnsi="Aptos Display"/>
                <w:color w:val="000000"/>
              </w:rPr>
              <w:t>Which organs make up the human digestive system?</w:t>
            </w:r>
          </w:p>
          <w:p w:rsidR="4B4CF305" w:rsidRDefault="4B4CF305" w14:paraId="099537E0" w14:textId="02FC50F5"/>
        </w:tc>
        <w:tc>
          <w:tcPr>
            <w:tcW w:w="1831" w:type="dxa"/>
            <w:tcMar/>
          </w:tcPr>
          <w:p w:rsidR="4B4CF305" w:rsidRDefault="00D40D18" w14:paraId="10051E69" w14:textId="77777777">
            <w:r>
              <w:t xml:space="preserve">How do you use qualitative reagents to test for a range of </w:t>
            </w:r>
            <w:proofErr w:type="gramStart"/>
            <w:r>
              <w:t>carbohydrates ,lipids</w:t>
            </w:r>
            <w:proofErr w:type="gramEnd"/>
            <w:r>
              <w:t xml:space="preserve">  and proteins</w:t>
            </w:r>
            <w:r w:rsidR="00B9624F">
              <w:t>?</w:t>
            </w:r>
          </w:p>
          <w:p w:rsidR="00B9624F" w:rsidRDefault="00B9624F" w14:paraId="0AB2677D" w14:textId="167C43C2"/>
        </w:tc>
        <w:tc>
          <w:tcPr>
            <w:tcW w:w="1441" w:type="dxa"/>
            <w:tcMar/>
          </w:tcPr>
          <w:p w:rsidR="00D40D18" w:rsidP="00D40D18" w:rsidRDefault="00D40D18" w14:paraId="027C8B9B" w14:textId="63524EB9">
            <w:pPr>
              <w:rPr>
                <w:rFonts w:ascii="Aptos Display" w:hAnsi="Aptos Display"/>
                <w:color w:val="000000"/>
              </w:rPr>
            </w:pPr>
            <w:proofErr w:type="gramStart"/>
            <w:r>
              <w:rPr>
                <w:rFonts w:ascii="Aptos Display" w:hAnsi="Aptos Display"/>
                <w:color w:val="000000"/>
              </w:rPr>
              <w:t>How  does</w:t>
            </w:r>
            <w:proofErr w:type="gramEnd"/>
            <w:r>
              <w:rPr>
                <w:rFonts w:ascii="Aptos Display" w:hAnsi="Aptos Display"/>
                <w:color w:val="000000"/>
              </w:rPr>
              <w:t xml:space="preserve"> the heart </w:t>
            </w:r>
            <w:proofErr w:type="gramStart"/>
            <w:r>
              <w:rPr>
                <w:rFonts w:ascii="Aptos Display" w:hAnsi="Aptos Display"/>
                <w:color w:val="000000"/>
              </w:rPr>
              <w:t xml:space="preserve">function </w:t>
            </w:r>
            <w:r w:rsidR="00F07E54">
              <w:rPr>
                <w:rFonts w:ascii="Aptos Display" w:hAnsi="Aptos Display"/>
                <w:color w:val="000000"/>
              </w:rPr>
              <w:t>?</w:t>
            </w:r>
            <w:proofErr w:type="gramEnd"/>
          </w:p>
          <w:p w:rsidR="4B4CF305" w:rsidRDefault="4B4CF305" w14:paraId="566692AD" w14:textId="1EA3AD43"/>
        </w:tc>
        <w:tc>
          <w:tcPr>
            <w:tcW w:w="1899" w:type="dxa"/>
            <w:tcMar/>
          </w:tcPr>
          <w:p w:rsidR="00D40D18" w:rsidP="00D40D18" w:rsidRDefault="00D40D18" w14:paraId="1716BE01" w14:textId="2B49EA29">
            <w:pPr>
              <w:rPr>
                <w:rFonts w:ascii="Aptos Display" w:hAnsi="Aptos Display"/>
                <w:color w:val="000000"/>
              </w:rPr>
            </w:pPr>
            <w:r>
              <w:rPr>
                <w:rFonts w:ascii="Aptos Display" w:hAnsi="Aptos Display"/>
                <w:color w:val="000000"/>
              </w:rPr>
              <w:t> </w:t>
            </w:r>
            <w:r w:rsidR="00F07E54">
              <w:rPr>
                <w:rFonts w:ascii="Aptos Display" w:hAnsi="Aptos Display"/>
                <w:color w:val="000000"/>
              </w:rPr>
              <w:t>How does the structure of veins, arteries and capillaries relate to their functions?</w:t>
            </w:r>
          </w:p>
          <w:p w:rsidR="4B4CF305" w:rsidRDefault="4B4CF305" w14:paraId="51FEF865" w14:textId="083A9432"/>
        </w:tc>
        <w:tc>
          <w:tcPr>
            <w:tcW w:w="1899" w:type="dxa"/>
            <w:tcMar/>
          </w:tcPr>
          <w:p w:rsidR="4B4CF305" w:rsidRDefault="00F07E54" w14:paraId="3760AD52" w14:textId="61C64120">
            <w:r>
              <w:t xml:space="preserve">What causes coronary heart diseases and how </w:t>
            </w:r>
            <w:proofErr w:type="gramStart"/>
            <w:r>
              <w:t>can they can</w:t>
            </w:r>
            <w:proofErr w:type="gramEnd"/>
            <w:r>
              <w:t xml:space="preserve"> be treated?</w:t>
            </w:r>
          </w:p>
        </w:tc>
        <w:tc>
          <w:tcPr>
            <w:tcW w:w="1899" w:type="dxa"/>
            <w:tcMar/>
          </w:tcPr>
          <w:p w:rsidR="4B4CF305" w:rsidRDefault="00C97E2D" w14:paraId="3B814418" w14:textId="6B76DCE7">
            <w:r>
              <w:t>Revision, assessment and gap fill</w:t>
            </w:r>
          </w:p>
        </w:tc>
        <w:tc>
          <w:tcPr>
            <w:tcW w:w="743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00D40D18" w:rsidTr="3EDFA190" w14:paraId="1DEE7ECE" w14:textId="77777777">
        <w:trPr>
          <w:trHeight w:val="300"/>
        </w:trPr>
        <w:tc>
          <w:tcPr>
            <w:tcW w:w="1271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lastRenderedPageBreak/>
              <w:t>Spring 1</w:t>
            </w:r>
          </w:p>
        </w:tc>
        <w:tc>
          <w:tcPr>
            <w:tcW w:w="12677" w:type="dxa"/>
            <w:gridSpan w:val="8"/>
            <w:shd w:val="clear" w:color="auto" w:fill="C1F0C7" w:themeFill="accent3" w:themeFillTint="33"/>
            <w:tcMar/>
          </w:tcPr>
          <w:p w:rsidR="4B4CF305" w:rsidP="4B4CF305" w:rsidRDefault="00F31076" w14:paraId="269E18B2" w14:textId="122F7122">
            <w:pPr>
              <w:rPr>
                <w:rFonts w:ascii="Calibri" w:hAnsi="Calibri" w:cs="Calibri"/>
              </w:rPr>
            </w:pPr>
            <w:r w:rsidRPr="00F31076">
              <w:rPr>
                <w:rFonts w:ascii="Calibri" w:hAnsi="Calibri" w:cs="Calibri"/>
              </w:rPr>
              <w:t xml:space="preserve">This half term, </w:t>
            </w:r>
            <w:r w:rsidR="00691B94">
              <w:rPr>
                <w:rFonts w:ascii="Calibri" w:hAnsi="Calibri" w:cs="Calibri"/>
              </w:rPr>
              <w:t>learners</w:t>
            </w:r>
            <w:r w:rsidR="00B9624F">
              <w:rPr>
                <w:rFonts w:ascii="Calibri" w:hAnsi="Calibri" w:cs="Calibri"/>
              </w:rPr>
              <w:t xml:space="preserve"> </w:t>
            </w:r>
            <w:proofErr w:type="gramStart"/>
            <w:r w:rsidR="00B9624F">
              <w:rPr>
                <w:rFonts w:ascii="Calibri" w:hAnsi="Calibri" w:cs="Calibri"/>
              </w:rPr>
              <w:t xml:space="preserve">should </w:t>
            </w:r>
            <w:r w:rsidRPr="00F31076">
              <w:rPr>
                <w:rFonts w:ascii="Calibri" w:hAnsi="Calibri" w:cs="Calibri"/>
              </w:rPr>
              <w:t xml:space="preserve"> </w:t>
            </w:r>
            <w:r w:rsidR="00B9624F">
              <w:rPr>
                <w:rFonts w:ascii="Calibri" w:hAnsi="Calibri" w:cs="Calibri"/>
              </w:rPr>
              <w:t>explore</w:t>
            </w:r>
            <w:proofErr w:type="gramEnd"/>
            <w:r w:rsidR="00B9624F">
              <w:rPr>
                <w:rFonts w:ascii="Calibri" w:hAnsi="Calibri" w:cs="Calibri"/>
              </w:rPr>
              <w:t xml:space="preserve"> communicable diseases.  Learners should be able to explain and identify plant tissues.</w:t>
            </w:r>
          </w:p>
        </w:tc>
      </w:tr>
      <w:tr w:rsidR="00D40D18" w:rsidTr="3EDFA190" w14:paraId="25723EAF" w14:textId="77777777">
        <w:trPr>
          <w:trHeight w:val="300"/>
        </w:trPr>
        <w:tc>
          <w:tcPr>
            <w:tcW w:w="1271" w:type="dxa"/>
            <w:tcMar/>
          </w:tcPr>
          <w:p w:rsidR="009405A5" w:rsidRDefault="00177E88" w14:paraId="152E7D80" w14:textId="409BB8B2">
            <w:r>
              <w:t>Unit</w:t>
            </w:r>
          </w:p>
        </w:tc>
        <w:tc>
          <w:tcPr>
            <w:tcW w:w="1134" w:type="dxa"/>
            <w:tcMar/>
          </w:tcPr>
          <w:p w:rsidR="4B4CF305" w:rsidP="00EB6ED6" w:rsidRDefault="00416C88" w14:paraId="481849D8" w14:textId="41D2F103">
            <w:r>
              <w:t>What are the examples of common bacteria</w:t>
            </w:r>
            <w:r w:rsidR="00262923">
              <w:t xml:space="preserve">l </w:t>
            </w:r>
            <w:r>
              <w:t xml:space="preserve">and viral diseases in humans, how are they spread </w:t>
            </w:r>
            <w:r w:rsidR="00A74C18">
              <w:t>and ways to</w:t>
            </w:r>
            <w:r>
              <w:t xml:space="preserve"> reduce their spread</w:t>
            </w:r>
            <w:r w:rsidR="00262923">
              <w:t>?</w:t>
            </w:r>
          </w:p>
        </w:tc>
        <w:tc>
          <w:tcPr>
            <w:tcW w:w="1831" w:type="dxa"/>
            <w:tcMar/>
          </w:tcPr>
          <w:p w:rsidR="4B4CF305" w:rsidP="00EB6ED6" w:rsidRDefault="00262923" w14:paraId="200EBF88" w14:textId="40E56AC5">
            <w:r>
              <w:t>What are examples of common fungal and protist diseases in humans, how are they spread and reduced?</w:t>
            </w:r>
          </w:p>
        </w:tc>
        <w:tc>
          <w:tcPr>
            <w:tcW w:w="1831" w:type="dxa"/>
            <w:tcMar/>
          </w:tcPr>
          <w:p w:rsidR="4B4CF305" w:rsidP="00EB6ED6" w:rsidRDefault="00262923" w14:paraId="30430B03" w14:textId="4C2D8AB3">
            <w:r>
              <w:t>What are the examples of common sexually transmitted infections in humans?</w:t>
            </w:r>
          </w:p>
          <w:p w:rsidR="00262923" w:rsidP="00EB6ED6" w:rsidRDefault="00262923" w14:paraId="7F829F67" w14:textId="48C92095"/>
        </w:tc>
        <w:tc>
          <w:tcPr>
            <w:tcW w:w="1441" w:type="dxa"/>
            <w:tcMar/>
          </w:tcPr>
          <w:p w:rsidR="4B4CF305" w:rsidRDefault="00262923" w14:paraId="73505C1A" w14:textId="3FA67E46">
            <w:r>
              <w:t xml:space="preserve">Which common diseases are there in plants. How </w:t>
            </w:r>
            <w:r w:rsidR="00A74C18">
              <w:t>are they</w:t>
            </w:r>
            <w:r>
              <w:t xml:space="preserve"> spread and reduced?</w:t>
            </w:r>
          </w:p>
        </w:tc>
        <w:tc>
          <w:tcPr>
            <w:tcW w:w="1899" w:type="dxa"/>
            <w:tcMar/>
          </w:tcPr>
          <w:p w:rsidR="4B4CF305" w:rsidRDefault="000D4220" w14:paraId="31EB890C" w14:textId="77777777">
            <w:r>
              <w:t>How are the structures of plant tissues related to their functions?</w:t>
            </w:r>
          </w:p>
          <w:p w:rsidR="000D4220" w:rsidRDefault="000D4220" w14:paraId="65EB1A0E" w14:textId="77777777"/>
          <w:p w:rsidR="000D4220" w:rsidRDefault="000D4220" w14:paraId="71B5A468" w14:textId="36747647">
            <w:r>
              <w:t>What is transpiration? How do you calculate the rate of transpiration?</w:t>
            </w:r>
          </w:p>
        </w:tc>
        <w:tc>
          <w:tcPr>
            <w:tcW w:w="1899" w:type="dxa"/>
            <w:tcMar/>
          </w:tcPr>
          <w:p w:rsidR="00F72500" w:rsidP="00F72500" w:rsidRDefault="0066563C" w14:paraId="45E3344F" w14:textId="7B96BA1C">
            <w:r>
              <w:t>Assessment/Data check</w:t>
            </w:r>
          </w:p>
          <w:p w:rsidR="4B4CF305" w:rsidRDefault="4B4CF305" w14:paraId="7ADAAA9C" w14:textId="5D209439"/>
        </w:tc>
        <w:tc>
          <w:tcPr>
            <w:tcW w:w="1899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743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00D40D18" w:rsidTr="3EDFA190" w14:paraId="7E358A9A" w14:textId="77777777">
        <w:trPr>
          <w:trHeight w:val="300"/>
        </w:trPr>
        <w:tc>
          <w:tcPr>
            <w:tcW w:w="1271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677" w:type="dxa"/>
            <w:gridSpan w:val="8"/>
            <w:shd w:val="clear" w:color="auto" w:fill="C1F0C7" w:themeFill="accent3" w:themeFillTint="33"/>
            <w:tcMar/>
          </w:tcPr>
          <w:p w:rsidR="4B4CF305" w:rsidRDefault="002C0E21" w14:paraId="7C0FF7EF" w14:textId="51735057">
            <w:r>
              <w:t xml:space="preserve">This half term </w:t>
            </w:r>
            <w:r w:rsidR="009050B5">
              <w:t xml:space="preserve">learners will explore organisation </w:t>
            </w:r>
            <w:r w:rsidR="00180229">
              <w:t xml:space="preserve">in human </w:t>
            </w:r>
            <w:r w:rsidR="004C2172">
              <w:t>defence system</w:t>
            </w:r>
            <w:r w:rsidR="00A06B51">
              <w:t xml:space="preserve"> and Bioen</w:t>
            </w:r>
            <w:r w:rsidR="00000117">
              <w:t>ergetics.</w:t>
            </w:r>
          </w:p>
        </w:tc>
      </w:tr>
      <w:tr w:rsidR="00D40D18" w:rsidTr="3EDFA190" w14:paraId="67E2965A" w14:textId="77777777">
        <w:trPr>
          <w:trHeight w:val="300"/>
        </w:trPr>
        <w:tc>
          <w:tcPr>
            <w:tcW w:w="1271" w:type="dxa"/>
            <w:tcMar/>
          </w:tcPr>
          <w:p w:rsidR="009405A5" w:rsidRDefault="00177E88" w14:paraId="7A5780C1" w14:textId="31094C72">
            <w:r>
              <w:t>Unit</w:t>
            </w:r>
          </w:p>
        </w:tc>
        <w:tc>
          <w:tcPr>
            <w:tcW w:w="1134" w:type="dxa"/>
            <w:tcMar/>
          </w:tcPr>
          <w:p w:rsidRPr="000C5D88" w:rsidR="000C5D88" w:rsidP="000C5D88" w:rsidRDefault="000C5D88" w14:paraId="1B3349CF" w14:textId="2A4C72EB">
            <w:r w:rsidRPr="000C5D88">
              <w:t>How do the various non-specific defen</w:t>
            </w:r>
            <w:r w:rsidRPr="00337606" w:rsidR="007C6289">
              <w:t xml:space="preserve">ce </w:t>
            </w:r>
            <w:r w:rsidRPr="000C5D88">
              <w:t xml:space="preserve">systems of the human body work together to provide comprehensive protection against a </w:t>
            </w:r>
            <w:r w:rsidRPr="000C5D88">
              <w:lastRenderedPageBreak/>
              <w:t>wide range of pathogens, and what might happen if one of these systems is compromised?</w:t>
            </w:r>
          </w:p>
          <w:p w:rsidRPr="00337606" w:rsidR="4B4CF305" w:rsidP="00EB6ED6" w:rsidRDefault="4B4CF305" w14:paraId="4057A6CA" w14:textId="6A8EEB84"/>
        </w:tc>
        <w:tc>
          <w:tcPr>
            <w:tcW w:w="1831" w:type="dxa"/>
            <w:tcMar/>
          </w:tcPr>
          <w:p w:rsidRPr="00012142" w:rsidR="00012142" w:rsidP="00012142" w:rsidRDefault="00012142" w14:paraId="2E94E0C7" w14:textId="77777777">
            <w:r w:rsidRPr="00012142">
              <w:rPr>
                <w:lang w:val="en-US"/>
              </w:rPr>
              <w:lastRenderedPageBreak/>
              <w:t xml:space="preserve">How does the process of photosynthesis transform light energy into chemical energy, and why is the location of this process within plant </w:t>
            </w:r>
            <w:r w:rsidRPr="00012142">
              <w:rPr>
                <w:lang w:val="en-US"/>
              </w:rPr>
              <w:lastRenderedPageBreak/>
              <w:t>cells crucial for life on our planet?</w:t>
            </w:r>
          </w:p>
          <w:p w:rsidRPr="00092060" w:rsidR="4B4CF305" w:rsidP="00EB6ED6" w:rsidRDefault="4B4CF305" w14:paraId="139D9237" w14:textId="108D38FE"/>
        </w:tc>
        <w:tc>
          <w:tcPr>
            <w:tcW w:w="1831" w:type="dxa"/>
            <w:tcMar/>
          </w:tcPr>
          <w:p w:rsidRPr="003747B8" w:rsidR="003747B8" w:rsidP="003747B8" w:rsidRDefault="003747B8" w14:paraId="229E7DC2" w14:textId="77777777">
            <w:r w:rsidRPr="003747B8">
              <w:lastRenderedPageBreak/>
              <w:t>How do changes in environmental conditions—such as light intensity, carbon dioxide concentration, temperature,</w:t>
            </w:r>
            <w:r w:rsidRPr="003747B8">
              <w:rPr>
                <w:b/>
                <w:bCs/>
              </w:rPr>
              <w:t xml:space="preserve"> </w:t>
            </w:r>
            <w:r w:rsidRPr="003747B8">
              <w:t>and water availability—</w:t>
            </w:r>
            <w:r w:rsidRPr="003747B8">
              <w:lastRenderedPageBreak/>
              <w:t>interact to determine the overall rate of photosynthesis in plants, and what strategies can be used to optimize these factors for maximum plant productivity in different ecosystems?</w:t>
            </w:r>
          </w:p>
          <w:p w:rsidR="4B4CF305" w:rsidRDefault="4B4CF305" w14:paraId="748FD444" w14:textId="50C11453"/>
        </w:tc>
        <w:tc>
          <w:tcPr>
            <w:tcW w:w="1441" w:type="dxa"/>
            <w:tcMar/>
          </w:tcPr>
          <w:p w:rsidRPr="00766534" w:rsidR="00766534" w:rsidP="00766534" w:rsidRDefault="00766534" w14:paraId="7EBE33CD" w14:textId="77777777">
            <w:r w:rsidRPr="00766534">
              <w:lastRenderedPageBreak/>
              <w:t xml:space="preserve">How can the results of a starch test in leaves, conducted under different light intensities, be used to demonstrate the relationship </w:t>
            </w:r>
            <w:r w:rsidRPr="00766534">
              <w:lastRenderedPageBreak/>
              <w:t>between light intensity and the rate of photosynthesis, and what experimental controls are necessary to ensure valid conclusions?</w:t>
            </w:r>
          </w:p>
          <w:p w:rsidRPr="00766534" w:rsidR="4B4CF305" w:rsidRDefault="4B4CF305" w14:paraId="506AE3C0" w14:textId="1A358BE5"/>
        </w:tc>
        <w:tc>
          <w:tcPr>
            <w:tcW w:w="1899" w:type="dxa"/>
            <w:tcMar/>
          </w:tcPr>
          <w:p w:rsidRPr="004866FB" w:rsidR="004866FB" w:rsidP="004866FB" w:rsidRDefault="004866FB" w14:paraId="1BF66A61" w14:textId="5407F6E6">
            <w:r w:rsidRPr="004866FB">
              <w:lastRenderedPageBreak/>
              <w:t>What is respiration, and how do</w:t>
            </w:r>
            <w:r w:rsidR="00DC716A">
              <w:t>es</w:t>
            </w:r>
            <w:r w:rsidRPr="004866FB">
              <w:t xml:space="preserve"> aerobic and anaerobic respiration differ in living organisms?</w:t>
            </w:r>
          </w:p>
          <w:p w:rsidR="4B4CF305" w:rsidP="00EB6ED6" w:rsidRDefault="4B4CF305" w14:paraId="743103ED" w14:textId="59C88787"/>
        </w:tc>
        <w:tc>
          <w:tcPr>
            <w:tcW w:w="1899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899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743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00D40D18" w:rsidTr="3EDFA190" w14:paraId="55BB759A" w14:textId="77777777">
        <w:trPr>
          <w:trHeight w:val="300"/>
        </w:trPr>
        <w:tc>
          <w:tcPr>
            <w:tcW w:w="1271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677" w:type="dxa"/>
            <w:gridSpan w:val="8"/>
            <w:shd w:val="clear" w:color="auto" w:fill="FFFFCC"/>
            <w:tcMar/>
          </w:tcPr>
          <w:p w:rsidRPr="00766534" w:rsidR="4B4CF305" w:rsidRDefault="00BB20E5" w14:paraId="6825C5A0" w14:textId="092E989D">
            <w:r>
              <w:t xml:space="preserve">This half term learners will explore </w:t>
            </w:r>
            <w:r w:rsidR="00C37663">
              <w:t xml:space="preserve">respiration and the investigations that are related to </w:t>
            </w:r>
            <w:r w:rsidR="00543729">
              <w:t>it analysing data.</w:t>
            </w:r>
          </w:p>
        </w:tc>
      </w:tr>
      <w:tr w:rsidR="00D40D18" w:rsidTr="3EDFA190" w14:paraId="3C54243E" w14:textId="77777777">
        <w:trPr>
          <w:trHeight w:val="300"/>
        </w:trPr>
        <w:tc>
          <w:tcPr>
            <w:tcW w:w="1271" w:type="dxa"/>
            <w:tcMar/>
          </w:tcPr>
          <w:p w:rsidR="009405A5" w:rsidRDefault="00177E88" w14:paraId="511E6C91" w14:textId="4CC68BB4">
            <w:r>
              <w:t>Unit</w:t>
            </w:r>
          </w:p>
        </w:tc>
        <w:tc>
          <w:tcPr>
            <w:tcW w:w="1134" w:type="dxa"/>
            <w:tcMar/>
          </w:tcPr>
          <w:p w:rsidR="4B4CF305" w:rsidP="00EB6ED6" w:rsidRDefault="00426E81" w14:paraId="3C9FA507" w14:textId="72049994">
            <w:r>
              <w:t xml:space="preserve">What is the word </w:t>
            </w:r>
            <w:r w:rsidR="007350BF">
              <w:t>equation for aerobic respirat</w:t>
            </w:r>
            <w:r w:rsidR="000C417D">
              <w:t>ion?</w:t>
            </w:r>
          </w:p>
        </w:tc>
        <w:tc>
          <w:tcPr>
            <w:tcW w:w="1831" w:type="dxa"/>
            <w:tcMar/>
          </w:tcPr>
          <w:p w:rsidRPr="00092060" w:rsidR="4B4CF305" w:rsidP="00EB6ED6" w:rsidRDefault="000C417D" w14:paraId="1FFB5D29" w14:textId="0588CE34">
            <w:r>
              <w:t>How does the heart rate, breathing rate</w:t>
            </w:r>
            <w:r w:rsidR="00CD0B1F">
              <w:t xml:space="preserve"> and breath volume change with exercises?</w:t>
            </w:r>
          </w:p>
        </w:tc>
        <w:tc>
          <w:tcPr>
            <w:tcW w:w="1831" w:type="dxa"/>
            <w:tcMar/>
          </w:tcPr>
          <w:p w:rsidR="4B4CF305" w:rsidP="00EB6ED6" w:rsidRDefault="004F1E9A" w14:paraId="02087866" w14:textId="78C543EC">
            <w:r>
              <w:t xml:space="preserve">What is the word equation </w:t>
            </w:r>
            <w:r w:rsidR="00CD5EDA">
              <w:t xml:space="preserve">for </w:t>
            </w:r>
            <w:r w:rsidR="00727482">
              <w:t>anaerobic respiration</w:t>
            </w:r>
            <w:r w:rsidR="00CD5EDA">
              <w:t xml:space="preserve"> in animals</w:t>
            </w:r>
            <w:r w:rsidR="005478E3">
              <w:t xml:space="preserve">, plants and </w:t>
            </w:r>
            <w:r w:rsidR="000E04AA">
              <w:t xml:space="preserve">microorganisms </w:t>
            </w:r>
            <w:r w:rsidR="00044C28">
              <w:t xml:space="preserve">and how do cells respire </w:t>
            </w:r>
            <w:r w:rsidR="00044C28">
              <w:lastRenderedPageBreak/>
              <w:t>anaerobically?</w:t>
            </w:r>
            <w:r w:rsidR="005478E3">
              <w:t xml:space="preserve"> </w:t>
            </w:r>
          </w:p>
        </w:tc>
        <w:tc>
          <w:tcPr>
            <w:tcW w:w="1441" w:type="dxa"/>
            <w:tcMar/>
          </w:tcPr>
          <w:p w:rsidRPr="00766534" w:rsidR="4B4CF305" w:rsidRDefault="00727482" w14:paraId="025522D5" w14:textId="2A4A8FBB">
            <w:r>
              <w:lastRenderedPageBreak/>
              <w:t>How do you test for the products of respiration?</w:t>
            </w:r>
          </w:p>
        </w:tc>
        <w:tc>
          <w:tcPr>
            <w:tcW w:w="1899" w:type="dxa"/>
            <w:tcMar/>
          </w:tcPr>
          <w:p w:rsidR="4B4CF305" w:rsidRDefault="008D13FF" w14:paraId="28A20813" w14:textId="61B23735">
            <w:r>
              <w:t>What is fermentation and how is it used?</w:t>
            </w:r>
          </w:p>
        </w:tc>
        <w:tc>
          <w:tcPr>
            <w:tcW w:w="1899" w:type="dxa"/>
            <w:tcMar/>
          </w:tcPr>
          <w:p w:rsidR="0067192D" w:rsidRDefault="008D13FF" w14:paraId="01EE592F" w14:textId="607D62D8">
            <w:r>
              <w:t>What is metabolism?</w:t>
            </w:r>
          </w:p>
        </w:tc>
        <w:tc>
          <w:tcPr>
            <w:tcW w:w="1899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743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00D40D18" w:rsidTr="3EDFA190" w14:paraId="5A20962C" w14:textId="77777777">
        <w:trPr>
          <w:trHeight w:val="300"/>
        </w:trPr>
        <w:tc>
          <w:tcPr>
            <w:tcW w:w="1271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677" w:type="dxa"/>
            <w:gridSpan w:val="8"/>
            <w:shd w:val="clear" w:color="auto" w:fill="FFFFCC"/>
            <w:tcMar/>
          </w:tcPr>
          <w:p w:rsidRPr="00766534" w:rsidR="4B4CF305" w:rsidRDefault="00E57AAB" w14:paraId="5F9B9EB4" w14:textId="189A36A9">
            <w:r>
              <w:t>This half term learners will explore Homeosta</w:t>
            </w:r>
            <w:r w:rsidR="00515A57">
              <w:t>sis.</w:t>
            </w:r>
          </w:p>
        </w:tc>
      </w:tr>
      <w:tr w:rsidR="00D40D18" w:rsidTr="3EDFA190" w14:paraId="2474AB0C" w14:textId="77777777">
        <w:trPr>
          <w:trHeight w:val="300"/>
        </w:trPr>
        <w:tc>
          <w:tcPr>
            <w:tcW w:w="1271" w:type="dxa"/>
            <w:tcMar/>
          </w:tcPr>
          <w:p w:rsidR="009405A5" w:rsidRDefault="00177E88" w14:paraId="3726F275" w14:textId="77EA4D82">
            <w:r>
              <w:t>Unit</w:t>
            </w:r>
          </w:p>
        </w:tc>
        <w:tc>
          <w:tcPr>
            <w:tcW w:w="1134" w:type="dxa"/>
            <w:tcMar/>
          </w:tcPr>
          <w:p w:rsidR="4B4CF305" w:rsidRDefault="00464A6C" w14:paraId="6E3DEDD4" w14:textId="64BAA42C">
            <w:r>
              <w:t xml:space="preserve">What is </w:t>
            </w:r>
            <w:r w:rsidR="00E177A2">
              <w:t>homeostasis?</w:t>
            </w:r>
          </w:p>
          <w:p w:rsidR="4B4CF305" w:rsidRDefault="4B4CF305" w14:paraId="6EB5BB90" w14:textId="13449E92"/>
        </w:tc>
        <w:tc>
          <w:tcPr>
            <w:tcW w:w="1831" w:type="dxa"/>
            <w:tcMar/>
          </w:tcPr>
          <w:p w:rsidR="4B4CF305" w:rsidRDefault="00E177A2" w14:paraId="4D16027A" w14:textId="52F471EF">
            <w:r>
              <w:t>How is the level of water in the body controlled?</w:t>
            </w:r>
          </w:p>
        </w:tc>
        <w:tc>
          <w:tcPr>
            <w:tcW w:w="1831" w:type="dxa"/>
            <w:tcMar/>
          </w:tcPr>
          <w:p w:rsidR="4B4CF305" w:rsidRDefault="00A56B02" w14:paraId="4FA17ECE" w14:textId="2FAFD61C">
            <w:r>
              <w:t>What re the functions of the Kidney?</w:t>
            </w:r>
          </w:p>
        </w:tc>
        <w:tc>
          <w:tcPr>
            <w:tcW w:w="1441" w:type="dxa"/>
            <w:tcMar/>
          </w:tcPr>
          <w:p w:rsidRPr="00766534" w:rsidR="4B4CF305" w:rsidRDefault="00A56B02" w14:paraId="4BB67559" w14:textId="5A998DDF">
            <w:r w:rsidR="00A56B02">
              <w:rPr/>
              <w:t xml:space="preserve">What is organ </w:t>
            </w:r>
            <w:r w:rsidR="4AE53AE1">
              <w:rPr/>
              <w:t>transplant and</w:t>
            </w:r>
            <w:r w:rsidR="00E34E21">
              <w:rPr/>
              <w:t xml:space="preserve"> why is it done?</w:t>
            </w:r>
          </w:p>
        </w:tc>
        <w:tc>
          <w:tcPr>
            <w:tcW w:w="1899" w:type="dxa"/>
            <w:tcMar/>
          </w:tcPr>
          <w:p w:rsidR="4B4CF305" w:rsidRDefault="008943B3" w14:paraId="6957FD6D" w14:textId="23A22F34">
            <w:r>
              <w:t>Assessment/Data collection</w:t>
            </w:r>
          </w:p>
        </w:tc>
        <w:tc>
          <w:tcPr>
            <w:tcW w:w="1899" w:type="dxa"/>
            <w:tcMar/>
          </w:tcPr>
          <w:p w:rsidR="4B4CF305" w:rsidRDefault="008943B3" w14:paraId="67AE3A68" w14:textId="0C18856F">
            <w:r>
              <w:t>Enrichment</w:t>
            </w:r>
          </w:p>
        </w:tc>
        <w:tc>
          <w:tcPr>
            <w:tcW w:w="1899" w:type="dxa"/>
            <w:tcMar/>
          </w:tcPr>
          <w:p w:rsidR="4B4CF305" w:rsidRDefault="008943B3" w14:paraId="5AD6BE4D" w14:textId="2285CC84">
            <w:r>
              <w:t>Enrichment</w:t>
            </w:r>
          </w:p>
        </w:tc>
        <w:tc>
          <w:tcPr>
            <w:tcW w:w="743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08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2F6" w:rsidP="00C81F19" w:rsidRDefault="001D12F6" w14:paraId="26A711B8" w14:textId="77777777">
      <w:pPr>
        <w:spacing w:after="0" w:line="240" w:lineRule="auto"/>
      </w:pPr>
      <w:r>
        <w:separator/>
      </w:r>
    </w:p>
  </w:endnote>
  <w:endnote w:type="continuationSeparator" w:id="0">
    <w:p w:rsidR="001D12F6" w:rsidP="00C81F19" w:rsidRDefault="001D12F6" w14:paraId="53C677BA" w14:textId="77777777">
      <w:pPr>
        <w:spacing w:after="0" w:line="240" w:lineRule="auto"/>
      </w:pPr>
      <w:r>
        <w:continuationSeparator/>
      </w:r>
    </w:p>
  </w:endnote>
  <w:endnote w:type="continuationNotice" w:id="1">
    <w:p w:rsidR="001D12F6" w:rsidRDefault="001D12F6" w14:paraId="1A796CE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2F6" w:rsidP="00C81F19" w:rsidRDefault="001D12F6" w14:paraId="26346261" w14:textId="77777777">
      <w:pPr>
        <w:spacing w:after="0" w:line="240" w:lineRule="auto"/>
      </w:pPr>
      <w:r>
        <w:separator/>
      </w:r>
    </w:p>
  </w:footnote>
  <w:footnote w:type="continuationSeparator" w:id="0">
    <w:p w:rsidR="001D12F6" w:rsidP="00C81F19" w:rsidRDefault="001D12F6" w14:paraId="491F5443" w14:textId="77777777">
      <w:pPr>
        <w:spacing w:after="0" w:line="240" w:lineRule="auto"/>
      </w:pPr>
      <w:r>
        <w:continuationSeparator/>
      </w:r>
    </w:p>
  </w:footnote>
  <w:footnote w:type="continuationNotice" w:id="1">
    <w:p w:rsidR="001D12F6" w:rsidRDefault="001D12F6" w14:paraId="115A818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0117"/>
    <w:rsid w:val="00012142"/>
    <w:rsid w:val="00016B42"/>
    <w:rsid w:val="000376F3"/>
    <w:rsid w:val="00044C28"/>
    <w:rsid w:val="00084747"/>
    <w:rsid w:val="00086856"/>
    <w:rsid w:val="00092060"/>
    <w:rsid w:val="00096228"/>
    <w:rsid w:val="000A07FD"/>
    <w:rsid w:val="000B1FAA"/>
    <w:rsid w:val="000C417D"/>
    <w:rsid w:val="000C5D88"/>
    <w:rsid w:val="000C7130"/>
    <w:rsid w:val="000D4220"/>
    <w:rsid w:val="000D68ED"/>
    <w:rsid w:val="000E04AA"/>
    <w:rsid w:val="000E584D"/>
    <w:rsid w:val="000E6061"/>
    <w:rsid w:val="00104ED5"/>
    <w:rsid w:val="00112E1E"/>
    <w:rsid w:val="001165F9"/>
    <w:rsid w:val="001323FF"/>
    <w:rsid w:val="00136848"/>
    <w:rsid w:val="00137FD3"/>
    <w:rsid w:val="00160489"/>
    <w:rsid w:val="001640EA"/>
    <w:rsid w:val="00177E88"/>
    <w:rsid w:val="00180229"/>
    <w:rsid w:val="0018518C"/>
    <w:rsid w:val="0018794D"/>
    <w:rsid w:val="001C1B4F"/>
    <w:rsid w:val="001D12F6"/>
    <w:rsid w:val="001D7722"/>
    <w:rsid w:val="001E4313"/>
    <w:rsid w:val="001F7EC4"/>
    <w:rsid w:val="0020192B"/>
    <w:rsid w:val="0023147A"/>
    <w:rsid w:val="0025712D"/>
    <w:rsid w:val="00262923"/>
    <w:rsid w:val="00276A2D"/>
    <w:rsid w:val="002A5DEB"/>
    <w:rsid w:val="002B29C7"/>
    <w:rsid w:val="002C0E21"/>
    <w:rsid w:val="002E3F20"/>
    <w:rsid w:val="002E6402"/>
    <w:rsid w:val="002E64D8"/>
    <w:rsid w:val="00301C66"/>
    <w:rsid w:val="00320499"/>
    <w:rsid w:val="00337606"/>
    <w:rsid w:val="00350833"/>
    <w:rsid w:val="003747B8"/>
    <w:rsid w:val="00385427"/>
    <w:rsid w:val="003B159E"/>
    <w:rsid w:val="003E4F76"/>
    <w:rsid w:val="003F2A70"/>
    <w:rsid w:val="003F5D62"/>
    <w:rsid w:val="00416C88"/>
    <w:rsid w:val="00426E81"/>
    <w:rsid w:val="00464A6C"/>
    <w:rsid w:val="0047642E"/>
    <w:rsid w:val="004866FB"/>
    <w:rsid w:val="004879C6"/>
    <w:rsid w:val="004A35D5"/>
    <w:rsid w:val="004C1CB1"/>
    <w:rsid w:val="004C2172"/>
    <w:rsid w:val="004C77FB"/>
    <w:rsid w:val="004D06DA"/>
    <w:rsid w:val="004F1E9A"/>
    <w:rsid w:val="00501DD6"/>
    <w:rsid w:val="00512ED9"/>
    <w:rsid w:val="00515A57"/>
    <w:rsid w:val="00543729"/>
    <w:rsid w:val="005478E3"/>
    <w:rsid w:val="00551C80"/>
    <w:rsid w:val="00552E2F"/>
    <w:rsid w:val="00566968"/>
    <w:rsid w:val="00566ED8"/>
    <w:rsid w:val="0059037B"/>
    <w:rsid w:val="005A0410"/>
    <w:rsid w:val="005A3279"/>
    <w:rsid w:val="005A7ED1"/>
    <w:rsid w:val="005B3647"/>
    <w:rsid w:val="005B4154"/>
    <w:rsid w:val="005E7ED1"/>
    <w:rsid w:val="005F0D38"/>
    <w:rsid w:val="005F53D1"/>
    <w:rsid w:val="0060014E"/>
    <w:rsid w:val="00607020"/>
    <w:rsid w:val="00607983"/>
    <w:rsid w:val="006120E1"/>
    <w:rsid w:val="0062053B"/>
    <w:rsid w:val="006276BD"/>
    <w:rsid w:val="00646230"/>
    <w:rsid w:val="00647E92"/>
    <w:rsid w:val="00654CDC"/>
    <w:rsid w:val="00663B75"/>
    <w:rsid w:val="0066563C"/>
    <w:rsid w:val="0067192D"/>
    <w:rsid w:val="006747A8"/>
    <w:rsid w:val="00683C10"/>
    <w:rsid w:val="00691979"/>
    <w:rsid w:val="00691B94"/>
    <w:rsid w:val="006D7D55"/>
    <w:rsid w:val="00700674"/>
    <w:rsid w:val="0070168F"/>
    <w:rsid w:val="007045D6"/>
    <w:rsid w:val="007078DA"/>
    <w:rsid w:val="00724E18"/>
    <w:rsid w:val="00727482"/>
    <w:rsid w:val="007350BF"/>
    <w:rsid w:val="00754DE4"/>
    <w:rsid w:val="0075568C"/>
    <w:rsid w:val="00763193"/>
    <w:rsid w:val="00764A1F"/>
    <w:rsid w:val="00766534"/>
    <w:rsid w:val="007A1FAA"/>
    <w:rsid w:val="007A283F"/>
    <w:rsid w:val="007B454D"/>
    <w:rsid w:val="007C6289"/>
    <w:rsid w:val="007C63D5"/>
    <w:rsid w:val="007C71CE"/>
    <w:rsid w:val="007D4AEE"/>
    <w:rsid w:val="007F749C"/>
    <w:rsid w:val="00803D1D"/>
    <w:rsid w:val="00851519"/>
    <w:rsid w:val="00871E51"/>
    <w:rsid w:val="008943B3"/>
    <w:rsid w:val="008A2771"/>
    <w:rsid w:val="008A2DF3"/>
    <w:rsid w:val="008A5836"/>
    <w:rsid w:val="008B1A16"/>
    <w:rsid w:val="008D13FF"/>
    <w:rsid w:val="008E7FA7"/>
    <w:rsid w:val="009050B5"/>
    <w:rsid w:val="00917644"/>
    <w:rsid w:val="00927B4B"/>
    <w:rsid w:val="009405A5"/>
    <w:rsid w:val="00940FB3"/>
    <w:rsid w:val="009565AE"/>
    <w:rsid w:val="00991ABE"/>
    <w:rsid w:val="0099238B"/>
    <w:rsid w:val="00992CEE"/>
    <w:rsid w:val="0099361B"/>
    <w:rsid w:val="009A2E09"/>
    <w:rsid w:val="009C6E09"/>
    <w:rsid w:val="009D5FB9"/>
    <w:rsid w:val="009F6990"/>
    <w:rsid w:val="00A06B51"/>
    <w:rsid w:val="00A2526D"/>
    <w:rsid w:val="00A25F2F"/>
    <w:rsid w:val="00A358FC"/>
    <w:rsid w:val="00A35BCE"/>
    <w:rsid w:val="00A50DF0"/>
    <w:rsid w:val="00A56B02"/>
    <w:rsid w:val="00A74825"/>
    <w:rsid w:val="00A74C18"/>
    <w:rsid w:val="00A8695C"/>
    <w:rsid w:val="00A94C60"/>
    <w:rsid w:val="00AB468C"/>
    <w:rsid w:val="00AB5934"/>
    <w:rsid w:val="00AD5F18"/>
    <w:rsid w:val="00AE31C8"/>
    <w:rsid w:val="00AE42DD"/>
    <w:rsid w:val="00B16619"/>
    <w:rsid w:val="00B20071"/>
    <w:rsid w:val="00B322A9"/>
    <w:rsid w:val="00B3749F"/>
    <w:rsid w:val="00B800FC"/>
    <w:rsid w:val="00B9624F"/>
    <w:rsid w:val="00BB20E5"/>
    <w:rsid w:val="00BE1CC9"/>
    <w:rsid w:val="00BF32B1"/>
    <w:rsid w:val="00C0734F"/>
    <w:rsid w:val="00C139F1"/>
    <w:rsid w:val="00C33A08"/>
    <w:rsid w:val="00C33E37"/>
    <w:rsid w:val="00C37663"/>
    <w:rsid w:val="00C41F6A"/>
    <w:rsid w:val="00C65EFD"/>
    <w:rsid w:val="00C673D8"/>
    <w:rsid w:val="00C73786"/>
    <w:rsid w:val="00C81F19"/>
    <w:rsid w:val="00C83C14"/>
    <w:rsid w:val="00C8604C"/>
    <w:rsid w:val="00C97E2D"/>
    <w:rsid w:val="00CD0B1F"/>
    <w:rsid w:val="00CD4317"/>
    <w:rsid w:val="00CD5106"/>
    <w:rsid w:val="00CD5EDA"/>
    <w:rsid w:val="00CF50A4"/>
    <w:rsid w:val="00D03DC6"/>
    <w:rsid w:val="00D07D83"/>
    <w:rsid w:val="00D40D18"/>
    <w:rsid w:val="00D415BD"/>
    <w:rsid w:val="00D72950"/>
    <w:rsid w:val="00D92D60"/>
    <w:rsid w:val="00DB070C"/>
    <w:rsid w:val="00DB4BB8"/>
    <w:rsid w:val="00DC716A"/>
    <w:rsid w:val="00DD7254"/>
    <w:rsid w:val="00DD783B"/>
    <w:rsid w:val="00DE1018"/>
    <w:rsid w:val="00E10E50"/>
    <w:rsid w:val="00E177A2"/>
    <w:rsid w:val="00E34E21"/>
    <w:rsid w:val="00E36B3D"/>
    <w:rsid w:val="00E544E4"/>
    <w:rsid w:val="00E57AAB"/>
    <w:rsid w:val="00E656CF"/>
    <w:rsid w:val="00E7023F"/>
    <w:rsid w:val="00E977E4"/>
    <w:rsid w:val="00E97B1E"/>
    <w:rsid w:val="00EA38CC"/>
    <w:rsid w:val="00EB6ED6"/>
    <w:rsid w:val="00EC5F6A"/>
    <w:rsid w:val="00EE2D4B"/>
    <w:rsid w:val="00F07D5F"/>
    <w:rsid w:val="00F07E54"/>
    <w:rsid w:val="00F10CF5"/>
    <w:rsid w:val="00F26BEC"/>
    <w:rsid w:val="00F31076"/>
    <w:rsid w:val="00F355E4"/>
    <w:rsid w:val="00F41C37"/>
    <w:rsid w:val="00F53FF0"/>
    <w:rsid w:val="00F671E2"/>
    <w:rsid w:val="00F72500"/>
    <w:rsid w:val="00F83601"/>
    <w:rsid w:val="00FA5F2B"/>
    <w:rsid w:val="00FD2879"/>
    <w:rsid w:val="00FE48DA"/>
    <w:rsid w:val="00FE5166"/>
    <w:rsid w:val="00FF4D03"/>
    <w:rsid w:val="0FAB1AD4"/>
    <w:rsid w:val="0FBB5E52"/>
    <w:rsid w:val="157E1A13"/>
    <w:rsid w:val="15AD0F7E"/>
    <w:rsid w:val="180A5AE9"/>
    <w:rsid w:val="21BAF9C7"/>
    <w:rsid w:val="27B6F479"/>
    <w:rsid w:val="31C5DE6B"/>
    <w:rsid w:val="339C77FC"/>
    <w:rsid w:val="391AADE0"/>
    <w:rsid w:val="3AEFC704"/>
    <w:rsid w:val="3D3533E7"/>
    <w:rsid w:val="3EDFA190"/>
    <w:rsid w:val="43070444"/>
    <w:rsid w:val="46B3A7A2"/>
    <w:rsid w:val="4AE53AE1"/>
    <w:rsid w:val="4B4CF305"/>
    <w:rsid w:val="4C04209C"/>
    <w:rsid w:val="4DB86698"/>
    <w:rsid w:val="56100FC5"/>
    <w:rsid w:val="59545752"/>
    <w:rsid w:val="624AD6CC"/>
    <w:rsid w:val="630A2D46"/>
    <w:rsid w:val="641C0565"/>
    <w:rsid w:val="6463A91F"/>
    <w:rsid w:val="6D890D6A"/>
    <w:rsid w:val="72D41C6C"/>
    <w:rsid w:val="7E2C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F8C7518F-84E4-48FF-B52D-864BD4D1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C543FA4E-AF52-4442-BD07-19D722882404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Linda Troughton</dc:creator>
  <keywords/>
  <dc:description/>
  <lastModifiedBy>Dixon, Syrene</lastModifiedBy>
  <revision>51</revision>
  <dcterms:created xsi:type="dcterms:W3CDTF">2026-01-02T19:57:00.0000000Z</dcterms:created>
  <dcterms:modified xsi:type="dcterms:W3CDTF">2026-03-12T13:23:54.6508197Z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