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9952B" w14:textId="3EED7EAB" w:rsidR="0018518C" w:rsidRPr="00086856" w:rsidRDefault="000E6061" w:rsidP="000E6061">
      <w:pPr>
        <w:jc w:val="center"/>
        <w:rPr>
          <w:b/>
          <w:bCs/>
          <w:u w:val="single"/>
        </w:rPr>
      </w:pPr>
      <w:r w:rsidRPr="00086856">
        <w:rPr>
          <w:b/>
          <w:bCs/>
          <w:u w:val="single"/>
        </w:rPr>
        <w:t xml:space="preserve">Curriculum </w:t>
      </w:r>
      <w:r w:rsidR="0FBB5E52" w:rsidRPr="00086856">
        <w:rPr>
          <w:b/>
          <w:bCs/>
          <w:u w:val="single"/>
        </w:rPr>
        <w:t>Map</w:t>
      </w:r>
      <w:r w:rsidR="005E1728">
        <w:rPr>
          <w:b/>
          <w:bCs/>
          <w:u w:val="single"/>
        </w:rPr>
        <w:t xml:space="preserve"> Year 6</w:t>
      </w:r>
      <w:r w:rsidR="0FBB5E52" w:rsidRPr="00086856">
        <w:rPr>
          <w:b/>
          <w:bCs/>
          <w:u w:val="single"/>
        </w:rPr>
        <w:t xml:space="preserve"> 2025 2026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2"/>
        <w:gridCol w:w="1732"/>
        <w:gridCol w:w="1538"/>
        <w:gridCol w:w="1532"/>
        <w:gridCol w:w="1730"/>
        <w:gridCol w:w="1541"/>
        <w:gridCol w:w="1543"/>
        <w:gridCol w:w="1529"/>
        <w:gridCol w:w="1381"/>
      </w:tblGrid>
      <w:tr w:rsidR="4B4CF305" w14:paraId="7C62EBE8" w14:textId="77777777" w:rsidTr="005E1728">
        <w:trPr>
          <w:trHeight w:val="405"/>
        </w:trPr>
        <w:tc>
          <w:tcPr>
            <w:tcW w:w="1422" w:type="dxa"/>
          </w:tcPr>
          <w:p w14:paraId="4E65DBFA" w14:textId="77777777" w:rsidR="4B4CF305" w:rsidRPr="005E1728" w:rsidRDefault="4B4CF3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2" w:type="dxa"/>
          </w:tcPr>
          <w:p w14:paraId="262E7063" w14:textId="2E562974" w:rsidR="4B4CF305" w:rsidRPr="005E1728" w:rsidRDefault="4B4CF305">
            <w:pPr>
              <w:rPr>
                <w:rFonts w:ascii="Arial" w:hAnsi="Arial" w:cs="Arial"/>
                <w:sz w:val="20"/>
                <w:szCs w:val="20"/>
              </w:rPr>
            </w:pPr>
            <w:r w:rsidRPr="005E1728">
              <w:rPr>
                <w:rFonts w:ascii="Arial" w:hAnsi="Arial" w:cs="Arial"/>
                <w:sz w:val="20"/>
                <w:szCs w:val="20"/>
              </w:rPr>
              <w:t>Week 1</w:t>
            </w:r>
          </w:p>
        </w:tc>
        <w:tc>
          <w:tcPr>
            <w:tcW w:w="1538" w:type="dxa"/>
          </w:tcPr>
          <w:p w14:paraId="4E4D0835" w14:textId="5C04DD77" w:rsidR="4B4CF305" w:rsidRPr="005E1728" w:rsidRDefault="4B4CF305">
            <w:pPr>
              <w:rPr>
                <w:rFonts w:ascii="Arial" w:hAnsi="Arial" w:cs="Arial"/>
                <w:sz w:val="20"/>
                <w:szCs w:val="20"/>
              </w:rPr>
            </w:pPr>
            <w:r w:rsidRPr="005E1728">
              <w:rPr>
                <w:rFonts w:ascii="Arial" w:hAnsi="Arial" w:cs="Arial"/>
                <w:sz w:val="20"/>
                <w:szCs w:val="20"/>
              </w:rPr>
              <w:t>Week 2</w:t>
            </w:r>
          </w:p>
        </w:tc>
        <w:tc>
          <w:tcPr>
            <w:tcW w:w="1532" w:type="dxa"/>
          </w:tcPr>
          <w:p w14:paraId="4D8B0E6E" w14:textId="032FE610" w:rsidR="4B4CF305" w:rsidRPr="005E1728" w:rsidRDefault="4B4CF305">
            <w:pPr>
              <w:rPr>
                <w:rFonts w:ascii="Arial" w:hAnsi="Arial" w:cs="Arial"/>
                <w:sz w:val="20"/>
                <w:szCs w:val="20"/>
              </w:rPr>
            </w:pPr>
            <w:r w:rsidRPr="005E1728">
              <w:rPr>
                <w:rFonts w:ascii="Arial" w:hAnsi="Arial" w:cs="Arial"/>
                <w:sz w:val="20"/>
                <w:szCs w:val="20"/>
              </w:rPr>
              <w:t>Week 3</w:t>
            </w:r>
          </w:p>
        </w:tc>
        <w:tc>
          <w:tcPr>
            <w:tcW w:w="1730" w:type="dxa"/>
          </w:tcPr>
          <w:p w14:paraId="40A3C18C" w14:textId="01ED43BF" w:rsidR="4B4CF305" w:rsidRPr="005E1728" w:rsidRDefault="4B4CF305">
            <w:pPr>
              <w:rPr>
                <w:rFonts w:ascii="Arial" w:hAnsi="Arial" w:cs="Arial"/>
                <w:sz w:val="20"/>
                <w:szCs w:val="20"/>
              </w:rPr>
            </w:pPr>
            <w:r w:rsidRPr="005E1728">
              <w:rPr>
                <w:rFonts w:ascii="Arial" w:hAnsi="Arial" w:cs="Arial"/>
                <w:sz w:val="20"/>
                <w:szCs w:val="20"/>
              </w:rPr>
              <w:t>Week 4</w:t>
            </w:r>
          </w:p>
        </w:tc>
        <w:tc>
          <w:tcPr>
            <w:tcW w:w="1541" w:type="dxa"/>
          </w:tcPr>
          <w:p w14:paraId="274C5788" w14:textId="780294FA" w:rsidR="4B4CF305" w:rsidRPr="005E1728" w:rsidRDefault="4B4CF305">
            <w:pPr>
              <w:rPr>
                <w:rFonts w:ascii="Arial" w:hAnsi="Arial" w:cs="Arial"/>
                <w:sz w:val="20"/>
                <w:szCs w:val="20"/>
              </w:rPr>
            </w:pPr>
            <w:r w:rsidRPr="005E1728">
              <w:rPr>
                <w:rFonts w:ascii="Arial" w:hAnsi="Arial" w:cs="Arial"/>
                <w:sz w:val="20"/>
                <w:szCs w:val="20"/>
              </w:rPr>
              <w:t xml:space="preserve">Week 5 </w:t>
            </w:r>
          </w:p>
        </w:tc>
        <w:tc>
          <w:tcPr>
            <w:tcW w:w="1543" w:type="dxa"/>
          </w:tcPr>
          <w:p w14:paraId="2A18366E" w14:textId="111C5BEE" w:rsidR="4B4CF305" w:rsidRPr="005E1728" w:rsidRDefault="4B4CF305">
            <w:pPr>
              <w:rPr>
                <w:rFonts w:ascii="Arial" w:hAnsi="Arial" w:cs="Arial"/>
                <w:sz w:val="20"/>
                <w:szCs w:val="20"/>
              </w:rPr>
            </w:pPr>
            <w:r w:rsidRPr="005E1728">
              <w:rPr>
                <w:rFonts w:ascii="Arial" w:hAnsi="Arial" w:cs="Arial"/>
                <w:sz w:val="20"/>
                <w:szCs w:val="20"/>
              </w:rPr>
              <w:t xml:space="preserve">Week 6 </w:t>
            </w:r>
          </w:p>
        </w:tc>
        <w:tc>
          <w:tcPr>
            <w:tcW w:w="1529" w:type="dxa"/>
          </w:tcPr>
          <w:p w14:paraId="02DB806A" w14:textId="7556C372" w:rsidR="4B4CF305" w:rsidRPr="005E1728" w:rsidRDefault="4B4CF305">
            <w:pPr>
              <w:rPr>
                <w:rFonts w:ascii="Arial" w:hAnsi="Arial" w:cs="Arial"/>
                <w:sz w:val="20"/>
                <w:szCs w:val="20"/>
              </w:rPr>
            </w:pPr>
            <w:r w:rsidRPr="005E1728">
              <w:rPr>
                <w:rFonts w:ascii="Arial" w:hAnsi="Arial" w:cs="Arial"/>
                <w:sz w:val="20"/>
                <w:szCs w:val="20"/>
              </w:rPr>
              <w:t xml:space="preserve">Week 7 </w:t>
            </w:r>
          </w:p>
        </w:tc>
        <w:tc>
          <w:tcPr>
            <w:tcW w:w="1381" w:type="dxa"/>
          </w:tcPr>
          <w:p w14:paraId="194FCD6B" w14:textId="2E55CBD2" w:rsidR="4B4CF305" w:rsidRPr="005E1728" w:rsidRDefault="4B4CF305">
            <w:pPr>
              <w:rPr>
                <w:rFonts w:ascii="Arial" w:hAnsi="Arial" w:cs="Arial"/>
                <w:sz w:val="20"/>
                <w:szCs w:val="20"/>
              </w:rPr>
            </w:pPr>
            <w:r w:rsidRPr="005E1728">
              <w:rPr>
                <w:rFonts w:ascii="Arial" w:hAnsi="Arial" w:cs="Arial"/>
                <w:sz w:val="20"/>
                <w:szCs w:val="20"/>
              </w:rPr>
              <w:t>Week 8</w:t>
            </w:r>
          </w:p>
        </w:tc>
      </w:tr>
      <w:tr w:rsidR="4B4CF305" w14:paraId="75EAB96B" w14:textId="77777777" w:rsidTr="005E1728">
        <w:trPr>
          <w:trHeight w:val="300"/>
        </w:trPr>
        <w:tc>
          <w:tcPr>
            <w:tcW w:w="1422" w:type="dxa"/>
            <w:shd w:val="clear" w:color="auto" w:fill="FAE2D5" w:themeFill="accent2" w:themeFillTint="33"/>
          </w:tcPr>
          <w:p w14:paraId="3109127E" w14:textId="196846A4" w:rsidR="4B4CF305" w:rsidRPr="005E1728" w:rsidRDefault="4B4CF305">
            <w:pPr>
              <w:rPr>
                <w:rFonts w:ascii="Arial" w:hAnsi="Arial" w:cs="Arial"/>
                <w:sz w:val="20"/>
                <w:szCs w:val="20"/>
              </w:rPr>
            </w:pPr>
            <w:r w:rsidRPr="005E1728">
              <w:rPr>
                <w:rFonts w:ascii="Arial" w:hAnsi="Arial" w:cs="Arial"/>
                <w:sz w:val="20"/>
                <w:szCs w:val="20"/>
              </w:rPr>
              <w:t>Autumn 1</w:t>
            </w:r>
          </w:p>
        </w:tc>
        <w:tc>
          <w:tcPr>
            <w:tcW w:w="12526" w:type="dxa"/>
            <w:gridSpan w:val="8"/>
            <w:shd w:val="clear" w:color="auto" w:fill="FAE2D5" w:themeFill="accent2" w:themeFillTint="33"/>
          </w:tcPr>
          <w:p w14:paraId="0D8C1359" w14:textId="2E571698" w:rsidR="4B4CF305" w:rsidRPr="005E1728" w:rsidRDefault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b/>
                <w:bCs/>
                <w:sz w:val="20"/>
                <w:szCs w:val="20"/>
              </w:rPr>
              <w:t>Safety in the Forest</w:t>
            </w:r>
          </w:p>
        </w:tc>
      </w:tr>
      <w:tr w:rsidR="005E1728" w14:paraId="6BD470C9" w14:textId="77777777" w:rsidTr="005E1728">
        <w:trPr>
          <w:trHeight w:val="300"/>
        </w:trPr>
        <w:tc>
          <w:tcPr>
            <w:tcW w:w="1422" w:type="dxa"/>
          </w:tcPr>
          <w:p w14:paraId="51A5A723" w14:textId="5680EB0F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5E1728">
              <w:rPr>
                <w:rFonts w:ascii="Arial" w:hAnsi="Arial" w:cs="Arial"/>
                <w:sz w:val="20"/>
                <w:szCs w:val="20"/>
              </w:rPr>
              <w:t>Unit</w:t>
            </w:r>
          </w:p>
        </w:tc>
        <w:tc>
          <w:tcPr>
            <w:tcW w:w="1732" w:type="dxa"/>
          </w:tcPr>
          <w:p w14:paraId="63846413" w14:textId="6A903C38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we check if an area is safe to explore?</w:t>
            </w:r>
          </w:p>
          <w:p w14:paraId="25AD1F8F" w14:textId="637C5C3E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38824128" w14:textId="7D551FF5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makes good outdoor clothing for different weather?</w:t>
            </w:r>
          </w:p>
        </w:tc>
        <w:tc>
          <w:tcPr>
            <w:tcW w:w="1532" w:type="dxa"/>
            <w:vAlign w:val="center"/>
          </w:tcPr>
          <w:p w14:paraId="7F8DD03A" w14:textId="2295ADE4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we prepare and use tools safely during activities?</w:t>
            </w:r>
          </w:p>
        </w:tc>
        <w:tc>
          <w:tcPr>
            <w:tcW w:w="1730" w:type="dxa"/>
            <w:vAlign w:val="center"/>
          </w:tcPr>
          <w:p w14:paraId="52188729" w14:textId="2F438706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work with a friend to make sure you’re both safe before starting?</w:t>
            </w:r>
          </w:p>
        </w:tc>
        <w:tc>
          <w:tcPr>
            <w:tcW w:w="1541" w:type="dxa"/>
          </w:tcPr>
          <w:p w14:paraId="57099862" w14:textId="267C102D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we respond if someone gets hurt outdoors?</w:t>
            </w:r>
          </w:p>
        </w:tc>
        <w:tc>
          <w:tcPr>
            <w:tcW w:w="1543" w:type="dxa"/>
          </w:tcPr>
          <w:p w14:paraId="1758A8E8" w14:textId="30567410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we keep our equipment clean and safe to use?</w:t>
            </w:r>
          </w:p>
        </w:tc>
        <w:tc>
          <w:tcPr>
            <w:tcW w:w="1529" w:type="dxa"/>
          </w:tcPr>
          <w:p w14:paraId="11F537E8" w14:textId="3AE182C8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are the important hygiene steps when handling food outside?</w:t>
            </w:r>
          </w:p>
        </w:tc>
        <w:tc>
          <w:tcPr>
            <w:tcW w:w="1381" w:type="dxa"/>
            <w:shd w:val="clear" w:color="auto" w:fill="A6A6A6" w:themeFill="background1" w:themeFillShade="A6"/>
          </w:tcPr>
          <w:p w14:paraId="5B14FD1E" w14:textId="77777777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728" w14:paraId="6DBC7C57" w14:textId="77777777" w:rsidTr="005E1728">
        <w:trPr>
          <w:trHeight w:val="300"/>
        </w:trPr>
        <w:tc>
          <w:tcPr>
            <w:tcW w:w="1422" w:type="dxa"/>
            <w:shd w:val="clear" w:color="auto" w:fill="FAE2D5" w:themeFill="accent2" w:themeFillTint="33"/>
          </w:tcPr>
          <w:p w14:paraId="3D8A8E59" w14:textId="09C808D2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5E1728">
              <w:rPr>
                <w:rFonts w:ascii="Arial" w:hAnsi="Arial" w:cs="Arial"/>
                <w:sz w:val="20"/>
                <w:szCs w:val="20"/>
              </w:rPr>
              <w:t>Autumn 2</w:t>
            </w:r>
          </w:p>
        </w:tc>
        <w:tc>
          <w:tcPr>
            <w:tcW w:w="12526" w:type="dxa"/>
            <w:gridSpan w:val="8"/>
            <w:shd w:val="clear" w:color="auto" w:fill="FAE2D5" w:themeFill="accent2" w:themeFillTint="33"/>
          </w:tcPr>
          <w:p w14:paraId="1543F24C" w14:textId="3AFAD219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b/>
                <w:bCs/>
                <w:sz w:val="20"/>
                <w:szCs w:val="20"/>
              </w:rPr>
              <w:t>Knots &amp; Ropes</w:t>
            </w:r>
          </w:p>
        </w:tc>
      </w:tr>
      <w:tr w:rsidR="005E1728" w14:paraId="5203530C" w14:textId="77777777" w:rsidTr="005E1728">
        <w:trPr>
          <w:trHeight w:val="300"/>
        </w:trPr>
        <w:tc>
          <w:tcPr>
            <w:tcW w:w="1422" w:type="dxa"/>
          </w:tcPr>
          <w:p w14:paraId="6037D5FE" w14:textId="0AA82FE3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5E1728">
              <w:rPr>
                <w:rFonts w:ascii="Arial" w:hAnsi="Arial" w:cs="Arial"/>
                <w:sz w:val="20"/>
                <w:szCs w:val="20"/>
              </w:rPr>
              <w:t>Unit</w:t>
            </w:r>
          </w:p>
        </w:tc>
        <w:tc>
          <w:tcPr>
            <w:tcW w:w="1732" w:type="dxa"/>
            <w:vAlign w:val="center"/>
          </w:tcPr>
          <w:p w14:paraId="69C98B8D" w14:textId="56C8A688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tie a clove hitch and what can it be used for?</w:t>
            </w:r>
          </w:p>
        </w:tc>
        <w:tc>
          <w:tcPr>
            <w:tcW w:w="1538" w:type="dxa"/>
          </w:tcPr>
          <w:p w14:paraId="099537E0" w14:textId="09081943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What’s the difference between a reef knot and a square knot?</w:t>
            </w:r>
          </w:p>
        </w:tc>
        <w:tc>
          <w:tcPr>
            <w:tcW w:w="1532" w:type="dxa"/>
            <w:vAlign w:val="center"/>
          </w:tcPr>
          <w:p w14:paraId="0AB2677D" w14:textId="12694684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tie a bowline, and why is it useful?</w:t>
            </w:r>
          </w:p>
        </w:tc>
        <w:tc>
          <w:tcPr>
            <w:tcW w:w="1730" w:type="dxa"/>
          </w:tcPr>
          <w:p w14:paraId="566692AD" w14:textId="32B80DA6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knots be used to build structures or hang equipment?</w:t>
            </w:r>
          </w:p>
        </w:tc>
        <w:tc>
          <w:tcPr>
            <w:tcW w:w="1541" w:type="dxa"/>
            <w:vAlign w:val="center"/>
          </w:tcPr>
          <w:p w14:paraId="51FEF865" w14:textId="41F4DC6B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Can you plan and complete a task using different knots?</w:t>
            </w:r>
          </w:p>
        </w:tc>
        <w:tc>
          <w:tcPr>
            <w:tcW w:w="1543" w:type="dxa"/>
            <w:vAlign w:val="center"/>
          </w:tcPr>
          <w:p w14:paraId="3760AD52" w14:textId="56D3A807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check if a knot is tied securely?</w:t>
            </w:r>
          </w:p>
        </w:tc>
        <w:tc>
          <w:tcPr>
            <w:tcW w:w="1529" w:type="dxa"/>
            <w:vAlign w:val="center"/>
          </w:tcPr>
          <w:p w14:paraId="3B814418" w14:textId="5BA9F25E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Can you teach a friend a new knot and explain how it works?</w:t>
            </w:r>
          </w:p>
        </w:tc>
        <w:tc>
          <w:tcPr>
            <w:tcW w:w="1381" w:type="dxa"/>
            <w:shd w:val="clear" w:color="auto" w:fill="A6A6A6" w:themeFill="background1" w:themeFillShade="A6"/>
          </w:tcPr>
          <w:p w14:paraId="6629CFA0" w14:textId="77777777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728" w14:paraId="1DEE7ECE" w14:textId="77777777" w:rsidTr="005E1728">
        <w:trPr>
          <w:trHeight w:val="300"/>
        </w:trPr>
        <w:tc>
          <w:tcPr>
            <w:tcW w:w="1422" w:type="dxa"/>
            <w:shd w:val="clear" w:color="auto" w:fill="C1F0C7" w:themeFill="accent3" w:themeFillTint="33"/>
          </w:tcPr>
          <w:p w14:paraId="57586A05" w14:textId="642644CB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5E1728">
              <w:rPr>
                <w:rFonts w:ascii="Arial" w:hAnsi="Arial" w:cs="Arial"/>
                <w:sz w:val="20"/>
                <w:szCs w:val="20"/>
              </w:rPr>
              <w:t>Spring 1</w:t>
            </w:r>
          </w:p>
        </w:tc>
        <w:tc>
          <w:tcPr>
            <w:tcW w:w="12526" w:type="dxa"/>
            <w:gridSpan w:val="8"/>
            <w:shd w:val="clear" w:color="auto" w:fill="C1F0C7" w:themeFill="accent3" w:themeFillTint="33"/>
          </w:tcPr>
          <w:p w14:paraId="269E18B2" w14:textId="750F683B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b/>
                <w:bCs/>
                <w:sz w:val="20"/>
                <w:szCs w:val="20"/>
              </w:rPr>
              <w:t>Shelter Building</w:t>
            </w:r>
          </w:p>
        </w:tc>
      </w:tr>
      <w:tr w:rsidR="005E1728" w14:paraId="25723EAF" w14:textId="77777777" w:rsidTr="005E1728">
        <w:trPr>
          <w:trHeight w:val="300"/>
        </w:trPr>
        <w:tc>
          <w:tcPr>
            <w:tcW w:w="1422" w:type="dxa"/>
          </w:tcPr>
          <w:p w14:paraId="152E7D80" w14:textId="409BB8B2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5E1728">
              <w:rPr>
                <w:rFonts w:ascii="Arial" w:hAnsi="Arial" w:cs="Arial"/>
                <w:sz w:val="20"/>
                <w:szCs w:val="20"/>
              </w:rPr>
              <w:t>Unit</w:t>
            </w:r>
          </w:p>
        </w:tc>
        <w:tc>
          <w:tcPr>
            <w:tcW w:w="1732" w:type="dxa"/>
            <w:vAlign w:val="center"/>
          </w:tcPr>
          <w:p w14:paraId="481849D8" w14:textId="2CEBE7F7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design features make shelters strong and weatherproof?</w:t>
            </w:r>
          </w:p>
        </w:tc>
        <w:tc>
          <w:tcPr>
            <w:tcW w:w="1538" w:type="dxa"/>
            <w:vAlign w:val="center"/>
          </w:tcPr>
          <w:p w14:paraId="200EBF88" w14:textId="065E7C79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use natural materials to improve your shelter?</w:t>
            </w:r>
          </w:p>
        </w:tc>
        <w:tc>
          <w:tcPr>
            <w:tcW w:w="1532" w:type="dxa"/>
            <w:vAlign w:val="center"/>
          </w:tcPr>
          <w:p w14:paraId="7F829F67" w14:textId="490DA140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build a shelter suitable for more than one person?</w:t>
            </w:r>
          </w:p>
        </w:tc>
        <w:tc>
          <w:tcPr>
            <w:tcW w:w="1730" w:type="dxa"/>
            <w:vAlign w:val="center"/>
          </w:tcPr>
          <w:p w14:paraId="73505C1A" w14:textId="2B9FC557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can you do to make shelters warmer or more comfortable?</w:t>
            </w:r>
          </w:p>
        </w:tc>
        <w:tc>
          <w:tcPr>
            <w:tcW w:w="1541" w:type="dxa"/>
            <w:vAlign w:val="center"/>
          </w:tcPr>
          <w:p w14:paraId="71B5A468" w14:textId="048D36B2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test your shelter for stability and protection?</w:t>
            </w:r>
          </w:p>
        </w:tc>
        <w:tc>
          <w:tcPr>
            <w:tcW w:w="1543" w:type="dxa"/>
            <w:vAlign w:val="center"/>
          </w:tcPr>
          <w:p w14:paraId="7ADAAA9C" w14:textId="00F6D728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adapt your shelter design based on feedback or weather?</w:t>
            </w:r>
          </w:p>
        </w:tc>
        <w:tc>
          <w:tcPr>
            <w:tcW w:w="1529" w:type="dxa"/>
            <w:shd w:val="clear" w:color="auto" w:fill="A6A6A6" w:themeFill="background1" w:themeFillShade="A6"/>
          </w:tcPr>
          <w:p w14:paraId="68DB4E25" w14:textId="77777777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1" w:type="dxa"/>
            <w:shd w:val="clear" w:color="auto" w:fill="A6A6A6" w:themeFill="background1" w:themeFillShade="A6"/>
          </w:tcPr>
          <w:p w14:paraId="76ECF2AC" w14:textId="77777777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728" w14:paraId="7E358A9A" w14:textId="77777777" w:rsidTr="005E1728">
        <w:trPr>
          <w:trHeight w:val="300"/>
        </w:trPr>
        <w:tc>
          <w:tcPr>
            <w:tcW w:w="1422" w:type="dxa"/>
            <w:shd w:val="clear" w:color="auto" w:fill="C1F0C7" w:themeFill="accent3" w:themeFillTint="33"/>
          </w:tcPr>
          <w:p w14:paraId="6F439789" w14:textId="08D92207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5E1728">
              <w:rPr>
                <w:rFonts w:ascii="Arial" w:hAnsi="Arial" w:cs="Arial"/>
                <w:sz w:val="20"/>
                <w:szCs w:val="20"/>
              </w:rPr>
              <w:t>Spring 2</w:t>
            </w:r>
          </w:p>
        </w:tc>
        <w:tc>
          <w:tcPr>
            <w:tcW w:w="12526" w:type="dxa"/>
            <w:gridSpan w:val="8"/>
            <w:shd w:val="clear" w:color="auto" w:fill="C1F0C7" w:themeFill="accent3" w:themeFillTint="33"/>
          </w:tcPr>
          <w:p w14:paraId="7C0FF7EF" w14:textId="4EB82065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b/>
                <w:bCs/>
                <w:sz w:val="20"/>
                <w:szCs w:val="20"/>
              </w:rPr>
              <w:t>Fire Skills</w:t>
            </w:r>
          </w:p>
        </w:tc>
      </w:tr>
      <w:tr w:rsidR="005E1728" w14:paraId="67E2965A" w14:textId="77777777" w:rsidTr="005E1728">
        <w:trPr>
          <w:trHeight w:val="300"/>
        </w:trPr>
        <w:tc>
          <w:tcPr>
            <w:tcW w:w="1422" w:type="dxa"/>
          </w:tcPr>
          <w:p w14:paraId="7A5780C1" w14:textId="31094C72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5E1728">
              <w:rPr>
                <w:rFonts w:ascii="Arial" w:hAnsi="Arial" w:cs="Arial"/>
                <w:sz w:val="20"/>
                <w:szCs w:val="20"/>
              </w:rPr>
              <w:t>Unit</w:t>
            </w:r>
          </w:p>
        </w:tc>
        <w:tc>
          <w:tcPr>
            <w:tcW w:w="1732" w:type="dxa"/>
            <w:vAlign w:val="center"/>
          </w:tcPr>
          <w:p w14:paraId="4057A6CA" w14:textId="11565821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are the parts of the fire triangle and why are they important?</w:t>
            </w:r>
          </w:p>
        </w:tc>
        <w:tc>
          <w:tcPr>
            <w:tcW w:w="1538" w:type="dxa"/>
            <w:vAlign w:val="center"/>
          </w:tcPr>
          <w:p w14:paraId="139D9237" w14:textId="7E6F9656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prepare a fire site that keeps everyone safe?</w:t>
            </w:r>
          </w:p>
        </w:tc>
        <w:tc>
          <w:tcPr>
            <w:tcW w:w="1532" w:type="dxa"/>
            <w:vAlign w:val="center"/>
          </w:tcPr>
          <w:p w14:paraId="748FD444" w14:textId="600D1C39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different fire lay designs can you use and why?</w:t>
            </w:r>
          </w:p>
        </w:tc>
        <w:tc>
          <w:tcPr>
            <w:tcW w:w="1730" w:type="dxa"/>
            <w:vAlign w:val="center"/>
          </w:tcPr>
          <w:p w14:paraId="506AE3C0" w14:textId="070F5945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light and maintain a fire safely over time?</w:t>
            </w:r>
          </w:p>
        </w:tc>
        <w:tc>
          <w:tcPr>
            <w:tcW w:w="1541" w:type="dxa"/>
            <w:vAlign w:val="center"/>
          </w:tcPr>
          <w:p w14:paraId="743103ED" w14:textId="5BA3244C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are the rules for staying safe near a campfire?</w:t>
            </w:r>
          </w:p>
        </w:tc>
        <w:tc>
          <w:tcPr>
            <w:tcW w:w="1543" w:type="dxa"/>
            <w:shd w:val="clear" w:color="auto" w:fill="A6A6A6" w:themeFill="background1" w:themeFillShade="A6"/>
          </w:tcPr>
          <w:p w14:paraId="1B964DDE" w14:textId="6A25F881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9" w:type="dxa"/>
            <w:shd w:val="clear" w:color="auto" w:fill="A6A6A6" w:themeFill="background1" w:themeFillShade="A6"/>
          </w:tcPr>
          <w:p w14:paraId="6228E3FF" w14:textId="77777777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1" w:type="dxa"/>
            <w:shd w:val="clear" w:color="auto" w:fill="A6A6A6" w:themeFill="background1" w:themeFillShade="A6"/>
          </w:tcPr>
          <w:p w14:paraId="37FBC8B4" w14:textId="77777777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728" w14:paraId="55BB759A" w14:textId="77777777" w:rsidTr="005E1728">
        <w:trPr>
          <w:trHeight w:val="300"/>
        </w:trPr>
        <w:tc>
          <w:tcPr>
            <w:tcW w:w="1422" w:type="dxa"/>
            <w:shd w:val="clear" w:color="auto" w:fill="FFFFCC"/>
          </w:tcPr>
          <w:p w14:paraId="49C4B875" w14:textId="67DE15CF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5E1728">
              <w:rPr>
                <w:rFonts w:ascii="Arial" w:hAnsi="Arial" w:cs="Arial"/>
                <w:sz w:val="20"/>
                <w:szCs w:val="20"/>
              </w:rPr>
              <w:t>Summer 1</w:t>
            </w:r>
          </w:p>
        </w:tc>
        <w:tc>
          <w:tcPr>
            <w:tcW w:w="12526" w:type="dxa"/>
            <w:gridSpan w:val="8"/>
            <w:shd w:val="clear" w:color="auto" w:fill="FFFFCC"/>
          </w:tcPr>
          <w:p w14:paraId="6825C5A0" w14:textId="2047AFBA" w:rsidR="005E1728" w:rsidRPr="005E1728" w:rsidRDefault="005E1728" w:rsidP="005E1728">
            <w:pPr>
              <w:spacing w:after="160" w:line="278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39AE">
              <w:rPr>
                <w:rFonts w:ascii="Arial" w:hAnsi="Arial" w:cs="Arial"/>
                <w:b/>
                <w:bCs/>
                <w:sz w:val="20"/>
                <w:szCs w:val="20"/>
              </w:rPr>
              <w:t>Outdoor Cooking</w:t>
            </w:r>
          </w:p>
        </w:tc>
      </w:tr>
      <w:tr w:rsidR="005E1728" w14:paraId="3C54243E" w14:textId="77777777" w:rsidTr="0096381B">
        <w:trPr>
          <w:trHeight w:val="300"/>
        </w:trPr>
        <w:tc>
          <w:tcPr>
            <w:tcW w:w="1422" w:type="dxa"/>
          </w:tcPr>
          <w:p w14:paraId="511E6C91" w14:textId="4CC68BB4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5E1728">
              <w:rPr>
                <w:rFonts w:ascii="Arial" w:hAnsi="Arial" w:cs="Arial"/>
                <w:sz w:val="20"/>
                <w:szCs w:val="20"/>
              </w:rPr>
              <w:t>Unit</w:t>
            </w:r>
          </w:p>
        </w:tc>
        <w:tc>
          <w:tcPr>
            <w:tcW w:w="1732" w:type="dxa"/>
            <w:vAlign w:val="center"/>
          </w:tcPr>
          <w:p w14:paraId="3C9FA507" w14:textId="42BB8AF6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 xml:space="preserve">How can you prepare simple </w:t>
            </w:r>
            <w:r w:rsidRPr="00D439AE">
              <w:rPr>
                <w:rFonts w:ascii="Arial" w:hAnsi="Arial" w:cs="Arial"/>
                <w:sz w:val="20"/>
                <w:szCs w:val="20"/>
              </w:rPr>
              <w:lastRenderedPageBreak/>
              <w:t>meals safely outdoors?</w:t>
            </w:r>
          </w:p>
        </w:tc>
        <w:tc>
          <w:tcPr>
            <w:tcW w:w="1538" w:type="dxa"/>
            <w:vAlign w:val="center"/>
          </w:tcPr>
          <w:p w14:paraId="1FFB5D29" w14:textId="5E65D665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lastRenderedPageBreak/>
              <w:t xml:space="preserve">What steps help keep food </w:t>
            </w:r>
            <w:r w:rsidRPr="00D439AE">
              <w:rPr>
                <w:rFonts w:ascii="Arial" w:hAnsi="Arial" w:cs="Arial"/>
                <w:sz w:val="20"/>
                <w:szCs w:val="20"/>
              </w:rPr>
              <w:lastRenderedPageBreak/>
              <w:t>and cooking equipment clean?</w:t>
            </w:r>
          </w:p>
        </w:tc>
        <w:tc>
          <w:tcPr>
            <w:tcW w:w="1532" w:type="dxa"/>
            <w:vAlign w:val="center"/>
          </w:tcPr>
          <w:p w14:paraId="02087866" w14:textId="00BDB340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lastRenderedPageBreak/>
              <w:t xml:space="preserve">What are some easy </w:t>
            </w:r>
            <w:r w:rsidRPr="00D439AE">
              <w:rPr>
                <w:rFonts w:ascii="Arial" w:hAnsi="Arial" w:cs="Arial"/>
                <w:sz w:val="20"/>
                <w:szCs w:val="20"/>
              </w:rPr>
              <w:lastRenderedPageBreak/>
              <w:t>recipes you can cook on an open fire?</w:t>
            </w:r>
          </w:p>
        </w:tc>
        <w:tc>
          <w:tcPr>
            <w:tcW w:w="1730" w:type="dxa"/>
            <w:vAlign w:val="center"/>
          </w:tcPr>
          <w:p w14:paraId="025522D5" w14:textId="434B3691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lastRenderedPageBreak/>
              <w:t xml:space="preserve">How do you safely manage </w:t>
            </w:r>
            <w:r w:rsidRPr="00D439AE">
              <w:rPr>
                <w:rFonts w:ascii="Arial" w:hAnsi="Arial" w:cs="Arial"/>
                <w:sz w:val="20"/>
                <w:szCs w:val="20"/>
              </w:rPr>
              <w:lastRenderedPageBreak/>
              <w:t>cooking times and temperatures?</w:t>
            </w:r>
          </w:p>
        </w:tc>
        <w:tc>
          <w:tcPr>
            <w:tcW w:w="1541" w:type="dxa"/>
            <w:vAlign w:val="center"/>
          </w:tcPr>
          <w:p w14:paraId="28A20813" w14:textId="54992533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lastRenderedPageBreak/>
              <w:t xml:space="preserve">How can you plan a group </w:t>
            </w:r>
            <w:r w:rsidRPr="00D439AE">
              <w:rPr>
                <w:rFonts w:ascii="Arial" w:hAnsi="Arial" w:cs="Arial"/>
                <w:sz w:val="20"/>
                <w:szCs w:val="20"/>
              </w:rPr>
              <w:lastRenderedPageBreak/>
              <w:t>cooking activity outdoors?</w:t>
            </w:r>
          </w:p>
        </w:tc>
        <w:tc>
          <w:tcPr>
            <w:tcW w:w="1543" w:type="dxa"/>
            <w:vAlign w:val="center"/>
          </w:tcPr>
          <w:p w14:paraId="01EE592F" w14:textId="1234EDA5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lastRenderedPageBreak/>
              <w:t xml:space="preserve">How can you plan a group </w:t>
            </w:r>
            <w:r w:rsidRPr="00D439AE">
              <w:rPr>
                <w:rFonts w:ascii="Arial" w:hAnsi="Arial" w:cs="Arial"/>
                <w:sz w:val="20"/>
                <w:szCs w:val="20"/>
              </w:rPr>
              <w:lastRenderedPageBreak/>
              <w:t>cooking activity outdoors?</w:t>
            </w:r>
          </w:p>
        </w:tc>
        <w:tc>
          <w:tcPr>
            <w:tcW w:w="1529" w:type="dxa"/>
            <w:shd w:val="clear" w:color="auto" w:fill="A6A6A6" w:themeFill="background1" w:themeFillShade="A6"/>
          </w:tcPr>
          <w:p w14:paraId="2F8E7A8A" w14:textId="77777777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1" w:type="dxa"/>
            <w:shd w:val="clear" w:color="auto" w:fill="A6A6A6" w:themeFill="background1" w:themeFillShade="A6"/>
          </w:tcPr>
          <w:p w14:paraId="47D644CE" w14:textId="77777777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728" w14:paraId="5A20962C" w14:textId="77777777" w:rsidTr="005E1728">
        <w:trPr>
          <w:trHeight w:val="300"/>
        </w:trPr>
        <w:tc>
          <w:tcPr>
            <w:tcW w:w="1422" w:type="dxa"/>
            <w:shd w:val="clear" w:color="auto" w:fill="FFFFCC"/>
          </w:tcPr>
          <w:p w14:paraId="30F3CEAD" w14:textId="0D44FBD5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5E1728">
              <w:rPr>
                <w:rFonts w:ascii="Arial" w:hAnsi="Arial" w:cs="Arial"/>
                <w:sz w:val="20"/>
                <w:szCs w:val="20"/>
              </w:rPr>
              <w:t>Summer 2</w:t>
            </w:r>
          </w:p>
        </w:tc>
        <w:tc>
          <w:tcPr>
            <w:tcW w:w="12526" w:type="dxa"/>
            <w:gridSpan w:val="8"/>
            <w:shd w:val="clear" w:color="auto" w:fill="FFFFCC"/>
          </w:tcPr>
          <w:p w14:paraId="5F9B9EB4" w14:textId="3AEB6032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b/>
                <w:bCs/>
                <w:sz w:val="20"/>
                <w:szCs w:val="20"/>
              </w:rPr>
              <w:t>Map Reading &amp; Orienteering</w:t>
            </w:r>
          </w:p>
        </w:tc>
      </w:tr>
      <w:tr w:rsidR="005E1728" w14:paraId="2474AB0C" w14:textId="77777777" w:rsidTr="00755EC4">
        <w:trPr>
          <w:trHeight w:val="300"/>
        </w:trPr>
        <w:tc>
          <w:tcPr>
            <w:tcW w:w="1422" w:type="dxa"/>
          </w:tcPr>
          <w:p w14:paraId="3726F275" w14:textId="77EA4D82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5E1728">
              <w:rPr>
                <w:rFonts w:ascii="Arial" w:hAnsi="Arial" w:cs="Arial"/>
                <w:sz w:val="20"/>
                <w:szCs w:val="20"/>
              </w:rPr>
              <w:t>Unit</w:t>
            </w:r>
          </w:p>
        </w:tc>
        <w:tc>
          <w:tcPr>
            <w:tcW w:w="1732" w:type="dxa"/>
            <w:vAlign w:val="center"/>
          </w:tcPr>
          <w:p w14:paraId="6EB5BB90" w14:textId="663DD3D1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use a compass to find direction?</w:t>
            </w:r>
          </w:p>
        </w:tc>
        <w:tc>
          <w:tcPr>
            <w:tcW w:w="1538" w:type="dxa"/>
            <w:vAlign w:val="center"/>
          </w:tcPr>
          <w:p w14:paraId="4D16027A" w14:textId="612DFCF5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do map symbols mean and how do you use them?</w:t>
            </w:r>
          </w:p>
        </w:tc>
        <w:tc>
          <w:tcPr>
            <w:tcW w:w="1532" w:type="dxa"/>
            <w:vAlign w:val="center"/>
          </w:tcPr>
          <w:p w14:paraId="4FA17ECE" w14:textId="3F2FD950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follow a simple orienteering course?</w:t>
            </w:r>
          </w:p>
        </w:tc>
        <w:tc>
          <w:tcPr>
            <w:tcW w:w="1730" w:type="dxa"/>
            <w:vAlign w:val="center"/>
          </w:tcPr>
          <w:p w14:paraId="4BB67559" w14:textId="7C39B4A7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create your own map of an area?</w:t>
            </w:r>
          </w:p>
        </w:tc>
        <w:tc>
          <w:tcPr>
            <w:tcW w:w="1541" w:type="dxa"/>
            <w:vAlign w:val="center"/>
          </w:tcPr>
          <w:p w14:paraId="6957FD6D" w14:textId="224DC722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are grid references and how do you use them?</w:t>
            </w:r>
          </w:p>
        </w:tc>
        <w:tc>
          <w:tcPr>
            <w:tcW w:w="1543" w:type="dxa"/>
            <w:vAlign w:val="center"/>
          </w:tcPr>
          <w:p w14:paraId="67AE3A68" w14:textId="621065D5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plan a safe route using a map and compass?</w:t>
            </w:r>
          </w:p>
        </w:tc>
        <w:tc>
          <w:tcPr>
            <w:tcW w:w="1529" w:type="dxa"/>
            <w:vAlign w:val="center"/>
          </w:tcPr>
          <w:p w14:paraId="5AD6BE4D" w14:textId="7ADA3C64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teamwork help in following maps and finding places?</w:t>
            </w:r>
          </w:p>
        </w:tc>
        <w:tc>
          <w:tcPr>
            <w:tcW w:w="1381" w:type="dxa"/>
            <w:vAlign w:val="center"/>
          </w:tcPr>
          <w:p w14:paraId="389BF573" w14:textId="4A64F765" w:rsidR="005E1728" w:rsidRPr="005E1728" w:rsidRDefault="005E1728" w:rsidP="005E1728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have I grown and helped others this year in Forest School?</w:t>
            </w:r>
          </w:p>
        </w:tc>
      </w:tr>
    </w:tbl>
    <w:p w14:paraId="01E471E9" w14:textId="4E083F8D" w:rsidR="002E3F20" w:rsidRPr="000E6061" w:rsidRDefault="002E3F20" w:rsidP="000E6061">
      <w:pPr>
        <w:jc w:val="center"/>
        <w:rPr>
          <w:u w:val="single"/>
        </w:rPr>
      </w:pPr>
    </w:p>
    <w:sectPr w:rsidR="002E3F20" w:rsidRPr="000E6061" w:rsidSect="00136848">
      <w:headerReference w:type="default" r:id="rId9"/>
      <w:footerReference w:type="default" r:id="rId10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5D422" w14:textId="77777777" w:rsidR="00D415BD" w:rsidRDefault="00D415BD" w:rsidP="00C81F19">
      <w:pPr>
        <w:spacing w:after="0" w:line="240" w:lineRule="auto"/>
      </w:pPr>
      <w:r>
        <w:separator/>
      </w:r>
    </w:p>
  </w:endnote>
  <w:endnote w:type="continuationSeparator" w:id="0">
    <w:p w14:paraId="08CF2B49" w14:textId="77777777" w:rsidR="00D415BD" w:rsidRDefault="00D415BD" w:rsidP="00C81F19">
      <w:pPr>
        <w:spacing w:after="0" w:line="240" w:lineRule="auto"/>
      </w:pPr>
      <w:r>
        <w:continuationSeparator/>
      </w:r>
    </w:p>
  </w:endnote>
  <w:endnote w:type="continuationNotice" w:id="1">
    <w:p w14:paraId="64EA9EC2" w14:textId="77777777" w:rsidR="00D415BD" w:rsidRDefault="00D415B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70C78" w14:textId="77777777" w:rsidR="00D415BD" w:rsidRDefault="00D415BD" w:rsidP="00C81F19">
      <w:pPr>
        <w:spacing w:after="0" w:line="240" w:lineRule="auto"/>
      </w:pPr>
      <w:r>
        <w:separator/>
      </w:r>
    </w:p>
  </w:footnote>
  <w:footnote w:type="continuationSeparator" w:id="0">
    <w:p w14:paraId="5D8BC5A6" w14:textId="77777777" w:rsidR="00D415BD" w:rsidRDefault="00D415BD" w:rsidP="00C81F19">
      <w:pPr>
        <w:spacing w:after="0" w:line="240" w:lineRule="auto"/>
      </w:pPr>
      <w:r>
        <w:continuationSeparator/>
      </w:r>
    </w:p>
  </w:footnote>
  <w:footnote w:type="continuationNotice" w:id="1">
    <w:p w14:paraId="347CA378" w14:textId="77777777" w:rsidR="00D415BD" w:rsidRDefault="00D415B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8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84747"/>
    <w:rsid w:val="00086856"/>
    <w:rsid w:val="00096228"/>
    <w:rsid w:val="000A07FD"/>
    <w:rsid w:val="000B1FAA"/>
    <w:rsid w:val="000C7130"/>
    <w:rsid w:val="000E6061"/>
    <w:rsid w:val="00104ED5"/>
    <w:rsid w:val="00112E1E"/>
    <w:rsid w:val="001323FF"/>
    <w:rsid w:val="00136848"/>
    <w:rsid w:val="00137FD3"/>
    <w:rsid w:val="001640EA"/>
    <w:rsid w:val="00177E88"/>
    <w:rsid w:val="0018518C"/>
    <w:rsid w:val="001C1B4F"/>
    <w:rsid w:val="001E4313"/>
    <w:rsid w:val="001F7EC4"/>
    <w:rsid w:val="0020192B"/>
    <w:rsid w:val="0025712D"/>
    <w:rsid w:val="00276A2D"/>
    <w:rsid w:val="002A5DEB"/>
    <w:rsid w:val="002B29C7"/>
    <w:rsid w:val="002E3F20"/>
    <w:rsid w:val="00301C66"/>
    <w:rsid w:val="00320499"/>
    <w:rsid w:val="003B159E"/>
    <w:rsid w:val="003E4F76"/>
    <w:rsid w:val="003F5D62"/>
    <w:rsid w:val="0047642E"/>
    <w:rsid w:val="004879C6"/>
    <w:rsid w:val="004A35D5"/>
    <w:rsid w:val="004C1CB1"/>
    <w:rsid w:val="004C77FB"/>
    <w:rsid w:val="004D06DA"/>
    <w:rsid w:val="00501DD6"/>
    <w:rsid w:val="00551C80"/>
    <w:rsid w:val="00552E2F"/>
    <w:rsid w:val="00566968"/>
    <w:rsid w:val="005A0410"/>
    <w:rsid w:val="005A3279"/>
    <w:rsid w:val="005A7ED1"/>
    <w:rsid w:val="005B3647"/>
    <w:rsid w:val="005B4154"/>
    <w:rsid w:val="005E1728"/>
    <w:rsid w:val="005E7ED1"/>
    <w:rsid w:val="005F0D38"/>
    <w:rsid w:val="005F53D1"/>
    <w:rsid w:val="00607020"/>
    <w:rsid w:val="006276BD"/>
    <w:rsid w:val="00647E92"/>
    <w:rsid w:val="00654CDC"/>
    <w:rsid w:val="006736CF"/>
    <w:rsid w:val="00683C10"/>
    <w:rsid w:val="00700674"/>
    <w:rsid w:val="007045D6"/>
    <w:rsid w:val="00724E18"/>
    <w:rsid w:val="00763193"/>
    <w:rsid w:val="00764A1F"/>
    <w:rsid w:val="007B454D"/>
    <w:rsid w:val="007C63D5"/>
    <w:rsid w:val="007C71CE"/>
    <w:rsid w:val="007D4AEE"/>
    <w:rsid w:val="007F749C"/>
    <w:rsid w:val="00803D1D"/>
    <w:rsid w:val="008A2771"/>
    <w:rsid w:val="008A2DF3"/>
    <w:rsid w:val="008A5836"/>
    <w:rsid w:val="008B1A16"/>
    <w:rsid w:val="008E7FA7"/>
    <w:rsid w:val="009405A5"/>
    <w:rsid w:val="00940FB3"/>
    <w:rsid w:val="00991ABE"/>
    <w:rsid w:val="00992CEE"/>
    <w:rsid w:val="009C6E09"/>
    <w:rsid w:val="009D5FB9"/>
    <w:rsid w:val="009F6990"/>
    <w:rsid w:val="00A358FC"/>
    <w:rsid w:val="00A74825"/>
    <w:rsid w:val="00A8695C"/>
    <w:rsid w:val="00A94C60"/>
    <w:rsid w:val="00AB468C"/>
    <w:rsid w:val="00AB5934"/>
    <w:rsid w:val="00AE42DD"/>
    <w:rsid w:val="00B16619"/>
    <w:rsid w:val="00B322A9"/>
    <w:rsid w:val="00B3749F"/>
    <w:rsid w:val="00B800FC"/>
    <w:rsid w:val="00BF32B1"/>
    <w:rsid w:val="00C33A08"/>
    <w:rsid w:val="00C33E37"/>
    <w:rsid w:val="00C41F6A"/>
    <w:rsid w:val="00C673D8"/>
    <w:rsid w:val="00C73786"/>
    <w:rsid w:val="00C81F19"/>
    <w:rsid w:val="00C83C14"/>
    <w:rsid w:val="00CD4317"/>
    <w:rsid w:val="00CD5106"/>
    <w:rsid w:val="00CF50A4"/>
    <w:rsid w:val="00D07D83"/>
    <w:rsid w:val="00D415BD"/>
    <w:rsid w:val="00DB070C"/>
    <w:rsid w:val="00DD7254"/>
    <w:rsid w:val="00E10E50"/>
    <w:rsid w:val="00E36B3D"/>
    <w:rsid w:val="00E656CF"/>
    <w:rsid w:val="00E7023F"/>
    <w:rsid w:val="00E977E4"/>
    <w:rsid w:val="00E97B1E"/>
    <w:rsid w:val="00EA38CC"/>
    <w:rsid w:val="00EC5F6A"/>
    <w:rsid w:val="00EE2D4B"/>
    <w:rsid w:val="00F10CF5"/>
    <w:rsid w:val="00F26BEC"/>
    <w:rsid w:val="00F53FF0"/>
    <w:rsid w:val="00F671E2"/>
    <w:rsid w:val="00F83601"/>
    <w:rsid w:val="00FA5F2B"/>
    <w:rsid w:val="00FD2879"/>
    <w:rsid w:val="00FE48DA"/>
    <w:rsid w:val="00FE5166"/>
    <w:rsid w:val="00FF4D03"/>
    <w:rsid w:val="0FBB5E52"/>
    <w:rsid w:val="157E1A13"/>
    <w:rsid w:val="15AD0F7E"/>
    <w:rsid w:val="180A5AE9"/>
    <w:rsid w:val="21BAF9C7"/>
    <w:rsid w:val="27B6F479"/>
    <w:rsid w:val="339C77FC"/>
    <w:rsid w:val="391AADE0"/>
    <w:rsid w:val="3D3533E7"/>
    <w:rsid w:val="43070444"/>
    <w:rsid w:val="46B3A7A2"/>
    <w:rsid w:val="4B4CF305"/>
    <w:rsid w:val="4C04209C"/>
    <w:rsid w:val="4DB86698"/>
    <w:rsid w:val="56100FC5"/>
    <w:rsid w:val="59545752"/>
    <w:rsid w:val="624AD6CC"/>
    <w:rsid w:val="6463A91F"/>
    <w:rsid w:val="6D890D6A"/>
    <w:rsid w:val="72D4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f14985aaf4b69877377c3fc19dfda1b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32f2461f9705336f05af428fe10b0ef5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A9E7E3F-397B-478F-B67F-36C50FC9B253}"/>
</file>

<file path=customXml/itemProps2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2122</Characters>
  <Application>Microsoft Office Word</Application>
  <DocSecurity>0</DocSecurity>
  <Lines>17</Lines>
  <Paragraphs>4</Paragraphs>
  <ScaleCrop>false</ScaleCrop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Lewis, Gareth</cp:lastModifiedBy>
  <cp:revision>2</cp:revision>
  <dcterms:created xsi:type="dcterms:W3CDTF">2025-09-22T18:27:00Z</dcterms:created>
  <dcterms:modified xsi:type="dcterms:W3CDTF">2025-09-22T18:27:00Z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